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EB9" w:rsidRPr="00D67EB9" w:rsidRDefault="00D67EB9" w:rsidP="00D67EB9">
      <w:pPr>
        <w:spacing w:after="0" w:line="240" w:lineRule="auto"/>
        <w:rPr>
          <w:rFonts w:ascii="Times New Roman" w:eastAsia="Times New Roman" w:hAnsi="Times New Roman" w:cs="Times New Roman"/>
          <w:sz w:val="24"/>
          <w:szCs w:val="24"/>
        </w:rPr>
      </w:pPr>
      <w:r w:rsidRPr="00D67EB9">
        <w:rPr>
          <w:rFonts w:ascii="Calibri" w:eastAsia="Calibri" w:hAnsi="Calibri" w:cs="Times New Roman"/>
          <w:lang w:val="en-US"/>
        </w:rPr>
        <w:drawing>
          <wp:anchor distT="0" distB="0" distL="114300" distR="114300" simplePos="0" relativeHeight="251659264" behindDoc="1" locked="0" layoutInCell="1" allowOverlap="1" wp14:anchorId="23CBBB80" wp14:editId="59E4D74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67EB9" w:rsidRPr="00D67EB9" w:rsidRDefault="00D67EB9" w:rsidP="00D67EB9">
      <w:pPr>
        <w:spacing w:after="0" w:line="240" w:lineRule="auto"/>
        <w:rPr>
          <w:rFonts w:ascii="Times New Roman" w:eastAsia="Times New Roman" w:hAnsi="Times New Roman" w:cs="Times New Roman"/>
          <w:sz w:val="24"/>
          <w:szCs w:val="24"/>
        </w:rPr>
      </w:pPr>
    </w:p>
    <w:p w:rsidR="00D67EB9" w:rsidRPr="00D67EB9" w:rsidRDefault="00D67EB9" w:rsidP="00D67EB9">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Petak,12</w:t>
      </w:r>
      <w:r w:rsidRPr="00D67EB9">
        <w:rPr>
          <w:rFonts w:ascii="Brush Script MT" w:eastAsia="Times New Roman" w:hAnsi="Brush Script MT" w:cs="Times New Roman"/>
          <w:bCs/>
          <w:i/>
          <w:color w:val="FF00FF"/>
          <w:sz w:val="48"/>
          <w:szCs w:val="48"/>
        </w:rPr>
        <w:t>.jun</w:t>
      </w:r>
      <w:r w:rsidRPr="00D67EB9">
        <w:rPr>
          <w:rFonts w:ascii="Brush Script MT" w:eastAsia="Times New Roman" w:hAnsi="Brush Script MT" w:cs="Times New Roman"/>
          <w:bCs/>
          <w:i/>
          <w:color w:val="FF00FF"/>
          <w:sz w:val="48"/>
          <w:szCs w:val="48"/>
          <w:lang w:val="sr-Latn-CS"/>
        </w:rPr>
        <w:t xml:space="preserve"> 2015.</w:t>
      </w:r>
    </w:p>
    <w:p w:rsidR="00612731" w:rsidRDefault="00612731" w:rsidP="00612731">
      <w:pPr>
        <w:spacing w:after="0" w:line="240" w:lineRule="auto"/>
        <w:jc w:val="center"/>
        <w:textAlignment w:val="baseline"/>
        <w:outlineLvl w:val="0"/>
        <w:rPr>
          <w:rFonts w:ascii="Times New Roman" w:eastAsia="Times New Roman" w:hAnsi="Times New Roman" w:cs="Times New Roman"/>
          <w:b/>
          <w:bCs/>
          <w:noProof w:val="0"/>
          <w:color w:val="0000CC"/>
          <w:kern w:val="36"/>
          <w:sz w:val="24"/>
          <w:szCs w:val="24"/>
          <w:lang w:val="en-US"/>
        </w:rPr>
      </w:pPr>
    </w:p>
    <w:p w:rsidR="00F76AAC" w:rsidRPr="00F23540" w:rsidRDefault="00612731" w:rsidP="00612731">
      <w:pPr>
        <w:spacing w:after="0" w:line="240" w:lineRule="auto"/>
        <w:jc w:val="center"/>
        <w:textAlignment w:val="baseline"/>
        <w:outlineLvl w:val="0"/>
        <w:rPr>
          <w:rFonts w:ascii="Times New Roman" w:eastAsia="Times New Roman" w:hAnsi="Times New Roman" w:cs="Times New Roman"/>
          <w:b/>
          <w:bCs/>
          <w:color w:val="0000CC"/>
          <w:kern w:val="36"/>
          <w:sz w:val="24"/>
          <w:szCs w:val="24"/>
          <w:lang w:val="sr-Latn-CS"/>
        </w:rPr>
      </w:pPr>
      <w:r w:rsidRPr="00F23540">
        <w:rPr>
          <w:rFonts w:ascii="Times New Roman" w:eastAsia="Times New Roman" w:hAnsi="Times New Roman" w:cs="Times New Roman"/>
          <w:b/>
          <w:bCs/>
          <w:color w:val="0000CC"/>
          <w:kern w:val="36"/>
          <w:sz w:val="24"/>
          <w:szCs w:val="24"/>
          <w:lang w:val="sr-Latn-CS"/>
        </w:rPr>
        <w:t>12 jun</w:t>
      </w:r>
      <w:r w:rsidRPr="00F23540">
        <w:rPr>
          <w:lang w:val="sr-Latn-CS"/>
        </w:rPr>
        <w:t xml:space="preserve"> - </w:t>
      </w:r>
      <w:r w:rsidRPr="00F23540">
        <w:rPr>
          <w:rFonts w:ascii="Times New Roman" w:eastAsia="Times New Roman" w:hAnsi="Times New Roman" w:cs="Times New Roman"/>
          <w:b/>
          <w:bCs/>
          <w:color w:val="0000CC"/>
          <w:kern w:val="36"/>
          <w:sz w:val="24"/>
          <w:szCs w:val="24"/>
          <w:lang w:val="sr-Latn-CS"/>
        </w:rPr>
        <w:t>Svetski dan borbe protiv dečijeg rada</w:t>
      </w:r>
    </w:p>
    <w:p w:rsidR="00612731" w:rsidRPr="00F23540" w:rsidRDefault="00612731" w:rsidP="00612731">
      <w:pPr>
        <w:spacing w:after="0" w:line="240" w:lineRule="auto"/>
        <w:jc w:val="center"/>
        <w:rPr>
          <w:rFonts w:ascii="Times New Roman" w:eastAsia="Calibri" w:hAnsi="Times New Roman" w:cs="Times New Roman"/>
          <w:b/>
          <w:bCs/>
          <w:color w:val="0000CC"/>
          <w:sz w:val="28"/>
          <w:szCs w:val="24"/>
          <w:lang w:val="sr-Latn-CS"/>
        </w:rPr>
      </w:pPr>
      <w:r w:rsidRPr="00F23540">
        <w:rPr>
          <w:rFonts w:ascii="Times New Roman" w:eastAsia="Calibri" w:hAnsi="Times New Roman" w:cs="Times New Roman"/>
          <w:b/>
          <w:bCs/>
          <w:color w:val="0000CC"/>
          <w:sz w:val="28"/>
          <w:szCs w:val="24"/>
          <w:lang w:val="sr-Latn-CS"/>
        </w:rPr>
        <w:t>Obrazovanjem protiv dečijeg rada:</w:t>
      </w:r>
    </w:p>
    <w:p w:rsidR="00612731" w:rsidRPr="00F23540" w:rsidRDefault="00612731" w:rsidP="00612731">
      <w:pPr>
        <w:spacing w:after="0" w:line="240" w:lineRule="auto"/>
        <w:jc w:val="center"/>
        <w:rPr>
          <w:rFonts w:ascii="Times New Roman" w:eastAsia="Calibri" w:hAnsi="Times New Roman" w:cs="Times New Roman"/>
          <w:b/>
          <w:bCs/>
          <w:color w:val="0000CC"/>
          <w:sz w:val="28"/>
          <w:szCs w:val="24"/>
          <w:lang w:val="sr-Latn-CS"/>
        </w:rPr>
      </w:pPr>
      <w:r w:rsidRPr="00F23540">
        <w:rPr>
          <w:rFonts w:ascii="Times New Roman" w:eastAsia="Calibri" w:hAnsi="Times New Roman" w:cs="Times New Roman"/>
          <w:b/>
          <w:bCs/>
          <w:color w:val="0000CC"/>
          <w:sz w:val="28"/>
          <w:szCs w:val="24"/>
          <w:lang w:val="sr-Latn-CS"/>
        </w:rPr>
        <w:t>„NE dečijem radu, DA kvalitetnom obrazovanju“</w:t>
      </w:r>
    </w:p>
    <w:p w:rsidR="00612731" w:rsidRDefault="00612731" w:rsidP="00612731">
      <w:pPr>
        <w:spacing w:after="0" w:line="240" w:lineRule="auto"/>
        <w:jc w:val="both"/>
        <w:rPr>
          <w:rFonts w:ascii="Times New Roman" w:eastAsia="Calibri" w:hAnsi="Times New Roman" w:cs="Times New Roman"/>
          <w:b/>
          <w:bCs/>
          <w:sz w:val="24"/>
          <w:szCs w:val="24"/>
          <w:lang w:val="sv-SE"/>
        </w:rPr>
      </w:pPr>
    </w:p>
    <w:p w:rsidR="00612731" w:rsidRPr="00612731" w:rsidRDefault="00612731" w:rsidP="00612731">
      <w:pPr>
        <w:spacing w:after="0" w:line="240" w:lineRule="auto"/>
        <w:jc w:val="right"/>
        <w:rPr>
          <w:rFonts w:ascii="Times New Roman" w:eastAsia="Calibri" w:hAnsi="Times New Roman" w:cs="Times New Roman"/>
          <w:b/>
          <w:bCs/>
          <w:i/>
          <w:szCs w:val="24"/>
        </w:rPr>
      </w:pPr>
      <w:r w:rsidRPr="00612731">
        <w:rPr>
          <w:rFonts w:ascii="Times New Roman" w:eastAsia="Calibri" w:hAnsi="Times New Roman" w:cs="Times New Roman"/>
          <w:b/>
          <w:bCs/>
          <w:i/>
          <w:szCs w:val="24"/>
        </w:rPr>
        <w:t xml:space="preserve">120 miliona dece starosti između 5. i 14. godina </w:t>
      </w:r>
      <w:r>
        <w:rPr>
          <w:rFonts w:ascii="Times New Roman" w:eastAsia="Calibri" w:hAnsi="Times New Roman" w:cs="Times New Roman"/>
          <w:b/>
          <w:bCs/>
          <w:i/>
          <w:szCs w:val="24"/>
        </w:rPr>
        <w:t xml:space="preserve">je </w:t>
      </w:r>
      <w:r w:rsidRPr="00612731">
        <w:rPr>
          <w:rFonts w:ascii="Times New Roman" w:eastAsia="Calibri" w:hAnsi="Times New Roman" w:cs="Times New Roman"/>
          <w:b/>
          <w:bCs/>
          <w:i/>
          <w:szCs w:val="24"/>
        </w:rPr>
        <w:t xml:space="preserve">uključeno u dečiji rad, </w:t>
      </w:r>
    </w:p>
    <w:p w:rsidR="00612731" w:rsidRDefault="00612731" w:rsidP="00612731">
      <w:pPr>
        <w:spacing w:after="0" w:line="240" w:lineRule="auto"/>
        <w:jc w:val="right"/>
        <w:rPr>
          <w:rFonts w:ascii="Times New Roman" w:eastAsia="Calibri" w:hAnsi="Times New Roman" w:cs="Times New Roman"/>
          <w:b/>
          <w:bCs/>
          <w:i/>
          <w:szCs w:val="24"/>
        </w:rPr>
      </w:pPr>
      <w:r w:rsidRPr="00612731">
        <w:rPr>
          <w:rFonts w:ascii="Times New Roman" w:eastAsia="Calibri" w:hAnsi="Times New Roman" w:cs="Times New Roman"/>
          <w:b/>
          <w:bCs/>
          <w:i/>
          <w:szCs w:val="24"/>
        </w:rPr>
        <w:t xml:space="preserve">u ovoj starosnoj grupi,  dečaci i devojčice </w:t>
      </w:r>
      <w:r>
        <w:rPr>
          <w:rFonts w:ascii="Times New Roman" w:eastAsia="Calibri" w:hAnsi="Times New Roman" w:cs="Times New Roman"/>
          <w:b/>
          <w:bCs/>
          <w:i/>
          <w:szCs w:val="24"/>
        </w:rPr>
        <w:t>su</w:t>
      </w:r>
      <w:r w:rsidRPr="00612731">
        <w:rPr>
          <w:rFonts w:ascii="Times New Roman" w:eastAsia="Calibri" w:hAnsi="Times New Roman" w:cs="Times New Roman"/>
          <w:b/>
          <w:bCs/>
          <w:i/>
          <w:szCs w:val="24"/>
        </w:rPr>
        <w:t xml:space="preserve"> podjednako zastupljeni </w:t>
      </w:r>
    </w:p>
    <w:p w:rsidR="00612731" w:rsidRPr="00612731" w:rsidRDefault="00612731" w:rsidP="00612731">
      <w:pPr>
        <w:spacing w:after="0" w:line="240" w:lineRule="auto"/>
        <w:jc w:val="right"/>
        <w:rPr>
          <w:rFonts w:ascii="Times New Roman" w:eastAsia="Calibri" w:hAnsi="Times New Roman" w:cs="Times New Roman"/>
          <w:b/>
          <w:bCs/>
          <w:i/>
          <w:szCs w:val="24"/>
        </w:rPr>
      </w:pPr>
      <w:r w:rsidRPr="00612731">
        <w:rPr>
          <w:rFonts w:ascii="Times New Roman" w:eastAsia="Calibri" w:hAnsi="Times New Roman" w:cs="Times New Roman"/>
          <w:b/>
          <w:bCs/>
          <w:i/>
          <w:szCs w:val="24"/>
        </w:rPr>
        <w:t xml:space="preserve">(u široj starosnoj grupi  sve dece uzrasta od 5 - 17. godina, </w:t>
      </w:r>
    </w:p>
    <w:p w:rsidR="00612731" w:rsidRDefault="00612731" w:rsidP="00612731">
      <w:pPr>
        <w:spacing w:after="0" w:line="240" w:lineRule="auto"/>
        <w:jc w:val="right"/>
        <w:rPr>
          <w:rFonts w:ascii="Times New Roman" w:eastAsia="Calibri" w:hAnsi="Times New Roman" w:cs="Times New Roman"/>
          <w:b/>
          <w:bCs/>
          <w:i/>
          <w:szCs w:val="24"/>
        </w:rPr>
      </w:pPr>
      <w:r w:rsidRPr="00612731">
        <w:rPr>
          <w:rFonts w:ascii="Times New Roman" w:eastAsia="Calibri" w:hAnsi="Times New Roman" w:cs="Times New Roman"/>
          <w:b/>
          <w:bCs/>
          <w:i/>
          <w:szCs w:val="24"/>
        </w:rPr>
        <w:t xml:space="preserve">procenjuje se da je čak 168 </w:t>
      </w:r>
      <w:r>
        <w:rPr>
          <w:rFonts w:ascii="Times New Roman" w:eastAsia="Calibri" w:hAnsi="Times New Roman" w:cs="Times New Roman"/>
          <w:b/>
          <w:bCs/>
          <w:i/>
          <w:szCs w:val="24"/>
        </w:rPr>
        <w:t>miliona dece u dečijem radu).</w:t>
      </w:r>
    </w:p>
    <w:p w:rsidR="00612731" w:rsidRDefault="00612731" w:rsidP="00612731">
      <w:pPr>
        <w:spacing w:after="0" w:line="240" w:lineRule="auto"/>
        <w:jc w:val="right"/>
        <w:rPr>
          <w:rFonts w:ascii="Times New Roman" w:eastAsia="Calibri" w:hAnsi="Times New Roman" w:cs="Times New Roman"/>
          <w:b/>
          <w:i/>
          <w:noProof w:val="0"/>
          <w:lang w:val="en-GB"/>
        </w:rPr>
      </w:pPr>
      <w:r w:rsidRPr="00612731">
        <w:rPr>
          <w:rFonts w:ascii="Times New Roman" w:eastAsia="Calibri" w:hAnsi="Times New Roman" w:cs="Times New Roman"/>
          <w:b/>
          <w:i/>
          <w:noProof w:val="0"/>
          <w:lang w:val="en-GB"/>
        </w:rPr>
        <w:t xml:space="preserve">Više </w:t>
      </w:r>
      <w:proofErr w:type="gramStart"/>
      <w:r w:rsidRPr="00612731">
        <w:rPr>
          <w:rFonts w:ascii="Times New Roman" w:eastAsia="Calibri" w:hAnsi="Times New Roman" w:cs="Times New Roman"/>
          <w:b/>
          <w:i/>
          <w:noProof w:val="0"/>
          <w:lang w:val="en-GB"/>
        </w:rPr>
        <w:t>od</w:t>
      </w:r>
      <w:proofErr w:type="gramEnd"/>
      <w:r w:rsidRPr="00612731">
        <w:rPr>
          <w:rFonts w:ascii="Times New Roman" w:eastAsia="Calibri" w:hAnsi="Times New Roman" w:cs="Times New Roman"/>
          <w:b/>
          <w:i/>
          <w:noProof w:val="0"/>
          <w:lang w:val="en-GB"/>
        </w:rPr>
        <w:t xml:space="preserve"> 61 miliona dece osnovnoškolskog uzrasta nikada nije </w:t>
      </w:r>
      <w:r>
        <w:rPr>
          <w:rFonts w:ascii="Times New Roman" w:eastAsia="Calibri" w:hAnsi="Times New Roman" w:cs="Times New Roman"/>
          <w:b/>
          <w:i/>
          <w:noProof w:val="0"/>
          <w:lang w:val="en-GB"/>
        </w:rPr>
        <w:t xml:space="preserve">ni </w:t>
      </w:r>
      <w:r w:rsidRPr="00612731">
        <w:rPr>
          <w:rFonts w:ascii="Times New Roman" w:eastAsia="Calibri" w:hAnsi="Times New Roman" w:cs="Times New Roman"/>
          <w:b/>
          <w:i/>
          <w:noProof w:val="0"/>
          <w:lang w:val="en-GB"/>
        </w:rPr>
        <w:t>v</w:t>
      </w:r>
      <w:r w:rsidR="00C95B29">
        <w:rPr>
          <w:rFonts w:ascii="Times New Roman" w:eastAsia="Calibri" w:hAnsi="Times New Roman" w:cs="Times New Roman"/>
          <w:b/>
          <w:i/>
          <w:noProof w:val="0"/>
          <w:lang w:val="en-GB"/>
        </w:rPr>
        <w:t>idelo unutrašnjost učionica</w:t>
      </w:r>
      <w:r>
        <w:rPr>
          <w:rFonts w:ascii="Times New Roman" w:eastAsia="Calibri" w:hAnsi="Times New Roman" w:cs="Times New Roman"/>
          <w:b/>
          <w:i/>
          <w:noProof w:val="0"/>
          <w:lang w:val="en-GB"/>
        </w:rPr>
        <w:t xml:space="preserve">, </w:t>
      </w:r>
    </w:p>
    <w:p w:rsidR="00612731" w:rsidRPr="00612731" w:rsidRDefault="00612731" w:rsidP="00612731">
      <w:pPr>
        <w:spacing w:after="0" w:line="240" w:lineRule="auto"/>
        <w:jc w:val="right"/>
        <w:rPr>
          <w:rFonts w:ascii="Times New Roman" w:eastAsia="Calibri" w:hAnsi="Times New Roman" w:cs="Times New Roman"/>
          <w:b/>
          <w:i/>
          <w:noProof w:val="0"/>
          <w:lang w:val="en-GB"/>
        </w:rPr>
      </w:pPr>
      <w:r>
        <w:rPr>
          <w:rFonts w:ascii="Times New Roman" w:eastAsia="Calibri" w:hAnsi="Times New Roman" w:cs="Times New Roman"/>
          <w:b/>
          <w:i/>
          <w:noProof w:val="0"/>
          <w:lang w:val="en-GB"/>
        </w:rPr>
        <w:t>a i</w:t>
      </w:r>
      <w:r w:rsidRPr="00612731">
        <w:rPr>
          <w:rFonts w:ascii="Times New Roman" w:eastAsia="Calibri" w:hAnsi="Times New Roman" w:cs="Times New Roman"/>
          <w:b/>
          <w:i/>
          <w:noProof w:val="0"/>
          <w:lang w:val="en-GB"/>
        </w:rPr>
        <w:t>sto važi i z</w:t>
      </w:r>
      <w:r w:rsidR="00C95B29">
        <w:rPr>
          <w:rFonts w:ascii="Times New Roman" w:eastAsia="Calibri" w:hAnsi="Times New Roman" w:cs="Times New Roman"/>
          <w:b/>
          <w:i/>
          <w:noProof w:val="0"/>
          <w:lang w:val="en-GB"/>
        </w:rPr>
        <w:t>a 71 milion mla</w:t>
      </w:r>
      <w:r w:rsidR="00C95B29">
        <w:rPr>
          <w:rFonts w:ascii="Times New Roman" w:eastAsia="Calibri" w:hAnsi="Times New Roman" w:cs="Times New Roman"/>
          <w:b/>
          <w:i/>
          <w:noProof w:val="0"/>
        </w:rPr>
        <w:t>đ</w:t>
      </w:r>
      <w:r>
        <w:rPr>
          <w:rFonts w:ascii="Times New Roman" w:eastAsia="Calibri" w:hAnsi="Times New Roman" w:cs="Times New Roman"/>
          <w:b/>
          <w:i/>
          <w:noProof w:val="0"/>
          <w:lang w:val="en-GB"/>
        </w:rPr>
        <w:t>ih tinejdžera</w:t>
      </w:r>
    </w:p>
    <w:p w:rsidR="00612731" w:rsidRDefault="00612731" w:rsidP="00612731">
      <w:pPr>
        <w:spacing w:after="0" w:line="240" w:lineRule="auto"/>
        <w:jc w:val="both"/>
        <w:rPr>
          <w:rFonts w:ascii="Times New Roman" w:eastAsia="Calibri" w:hAnsi="Times New Roman" w:cs="Times New Roman"/>
          <w:b/>
          <w:bCs/>
          <w:sz w:val="24"/>
          <w:szCs w:val="24"/>
          <w:lang w:val="sv-SE"/>
        </w:rPr>
      </w:pPr>
    </w:p>
    <w:p w:rsidR="00612731" w:rsidRPr="00612731" w:rsidRDefault="00A23F66" w:rsidP="00612731">
      <w:pPr>
        <w:spacing w:after="0" w:line="240" w:lineRule="auto"/>
        <w:jc w:val="both"/>
        <w:rPr>
          <w:rFonts w:ascii="Times New Roman" w:eastAsia="Calibri" w:hAnsi="Times New Roman" w:cs="Times New Roman"/>
          <w:bCs/>
          <w:sz w:val="24"/>
          <w:szCs w:val="24"/>
          <w:lang w:val="sv-SE"/>
        </w:rPr>
      </w:pPr>
      <w:r>
        <w:rPr>
          <w:rFonts w:ascii="Times New Roman" w:eastAsia="Calibri" w:hAnsi="Times New Roman" w:cs="Times New Roman"/>
          <w:bCs/>
          <w:sz w:val="24"/>
          <w:szCs w:val="24"/>
          <w:lang w:val="en-US"/>
        </w:rPr>
        <w:drawing>
          <wp:anchor distT="0" distB="0" distL="114300" distR="114300" simplePos="0" relativeHeight="251677696" behindDoc="1" locked="0" layoutInCell="1" allowOverlap="1" wp14:anchorId="27100E3D" wp14:editId="2DFEF594">
            <wp:simplePos x="0" y="0"/>
            <wp:positionH relativeFrom="column">
              <wp:posOffset>3438525</wp:posOffset>
            </wp:positionH>
            <wp:positionV relativeFrom="paragraph">
              <wp:posOffset>306705</wp:posOffset>
            </wp:positionV>
            <wp:extent cx="2505075" cy="1878330"/>
            <wp:effectExtent l="0" t="0" r="9525" b="7620"/>
            <wp:wrapTight wrapText="bothSides">
              <wp:wrapPolygon edited="0">
                <wp:start x="0" y="0"/>
                <wp:lineTo x="0" y="21469"/>
                <wp:lineTo x="21518" y="21469"/>
                <wp:lineTo x="21518" y="0"/>
                <wp:lineTo x="0" y="0"/>
              </wp:wrapPolygon>
            </wp:wrapTight>
            <wp:docPr id="11" name="Picture 11" descr="C:\Users\Zdravko\Pictures\2014-06-12 decji rad\P10806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4-06-12 decji rad\P1080615.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05075" cy="1878330"/>
                    </a:xfrm>
                    <a:prstGeom prst="rect">
                      <a:avLst/>
                    </a:prstGeom>
                    <a:noFill/>
                    <a:ln>
                      <a:noFill/>
                    </a:ln>
                  </pic:spPr>
                </pic:pic>
              </a:graphicData>
            </a:graphic>
            <wp14:sizeRelH relativeFrom="page">
              <wp14:pctWidth>0</wp14:pctWidth>
            </wp14:sizeRelH>
            <wp14:sizeRelV relativeFrom="page">
              <wp14:pctHeight>0</wp14:pctHeight>
            </wp14:sizeRelV>
          </wp:anchor>
        </w:drawing>
      </w:r>
      <w:r w:rsidR="00612731">
        <w:rPr>
          <w:rFonts w:ascii="Times New Roman" w:eastAsia="Calibri" w:hAnsi="Times New Roman" w:cs="Times New Roman"/>
          <w:b/>
          <w:bCs/>
          <w:sz w:val="24"/>
          <w:szCs w:val="24"/>
          <w:lang w:val="sv-SE"/>
        </w:rPr>
        <w:tab/>
      </w:r>
      <w:r>
        <w:rPr>
          <w:rFonts w:ascii="Times New Roman" w:eastAsia="Calibri" w:hAnsi="Times New Roman" w:cs="Times New Roman"/>
          <w:bCs/>
          <w:sz w:val="24"/>
          <w:szCs w:val="24"/>
          <w:lang w:val="sv-SE"/>
        </w:rPr>
        <w:t>U petak, u simbolički odabranom terminu -</w:t>
      </w:r>
      <w:r w:rsidR="00612731" w:rsidRPr="00612731">
        <w:rPr>
          <w:rFonts w:ascii="Times New Roman" w:eastAsia="Calibri" w:hAnsi="Times New Roman" w:cs="Times New Roman"/>
          <w:bCs/>
          <w:sz w:val="24"/>
          <w:szCs w:val="24"/>
          <w:lang w:val="sv-SE"/>
        </w:rPr>
        <w:t xml:space="preserve"> u  minut do dvanaest, u Svečanoj sali Stare gradske kuće u Somboru, Trg Svetog Trojstva 1, u povodu obeležavanja 12. juna - Svetskog dana borbe protiv dečijeg rada NSJSV i NSPRV org</w:t>
      </w:r>
      <w:r w:rsidR="00612731">
        <w:rPr>
          <w:rFonts w:ascii="Times New Roman" w:eastAsia="Calibri" w:hAnsi="Times New Roman" w:cs="Times New Roman"/>
          <w:bCs/>
          <w:sz w:val="24"/>
          <w:szCs w:val="24"/>
          <w:lang w:val="sv-SE"/>
        </w:rPr>
        <w:t>a</w:t>
      </w:r>
      <w:r w:rsidR="00612731" w:rsidRPr="00612731">
        <w:rPr>
          <w:rFonts w:ascii="Times New Roman" w:eastAsia="Calibri" w:hAnsi="Times New Roman" w:cs="Times New Roman"/>
          <w:bCs/>
          <w:sz w:val="24"/>
          <w:szCs w:val="24"/>
          <w:lang w:val="sv-SE"/>
        </w:rPr>
        <w:t>nizuju tematsku konferenciju „NE dečijem radu, DA kvalitetnom obrazovanju”.</w:t>
      </w:r>
    </w:p>
    <w:p w:rsidR="00612731" w:rsidRPr="00612731" w:rsidRDefault="00612731" w:rsidP="00612731">
      <w:pPr>
        <w:spacing w:after="0" w:line="240" w:lineRule="auto"/>
        <w:jc w:val="both"/>
        <w:rPr>
          <w:rFonts w:ascii="Times New Roman" w:eastAsia="Calibri" w:hAnsi="Times New Roman" w:cs="Times New Roman"/>
          <w:bCs/>
          <w:sz w:val="24"/>
          <w:szCs w:val="24"/>
          <w:lang w:val="sr-Latn-CS"/>
        </w:rPr>
      </w:pPr>
      <w:r w:rsidRPr="00612731">
        <w:rPr>
          <w:rFonts w:ascii="Times New Roman" w:eastAsia="Calibri" w:hAnsi="Times New Roman" w:cs="Times New Roman"/>
          <w:bCs/>
          <w:sz w:val="24"/>
          <w:szCs w:val="24"/>
          <w:lang w:val="sv-SE"/>
        </w:rPr>
        <w:tab/>
      </w:r>
      <w:r w:rsidRPr="00612731">
        <w:rPr>
          <w:rFonts w:ascii="Times New Roman" w:eastAsia="Calibri" w:hAnsi="Times New Roman" w:cs="Times New Roman"/>
          <w:bCs/>
          <w:sz w:val="24"/>
          <w:szCs w:val="24"/>
          <w:lang w:val="sr-Latn-CS"/>
        </w:rPr>
        <w:t>Konferenciju će otvoriti i pozdravnu reč domaćina gostima i učesnicima uputiti</w:t>
      </w:r>
      <w:r w:rsidRPr="00612731">
        <w:rPr>
          <w:rFonts w:ascii="Times New Roman" w:eastAsia="Calibri" w:hAnsi="Times New Roman" w:cs="Times New Roman"/>
          <w:bCs/>
          <w:sz w:val="24"/>
          <w:szCs w:val="24"/>
          <w:lang w:val="sv-SE"/>
        </w:rPr>
        <w:t xml:space="preserve"> prof. </w:t>
      </w:r>
      <w:r w:rsidRPr="00612731">
        <w:rPr>
          <w:rFonts w:ascii="Times New Roman" w:eastAsia="Calibri" w:hAnsi="Times New Roman" w:cs="Times New Roman"/>
          <w:bCs/>
          <w:sz w:val="24"/>
          <w:szCs w:val="24"/>
          <w:lang w:val="sr-Latn-CS"/>
        </w:rPr>
        <w:t xml:space="preserve">Hadži Zdravko M. Kovač, predsednik NSJSV i prof. Ranko Hrnjaz, predsednik IO NSPRV, a zatim je emitovan </w:t>
      </w:r>
      <w:r w:rsidRPr="00612731">
        <w:rPr>
          <w:rFonts w:ascii="Times New Roman" w:eastAsia="Calibri" w:hAnsi="Times New Roman" w:cs="Times New Roman"/>
          <w:bCs/>
          <w:sz w:val="24"/>
          <w:szCs w:val="24"/>
          <w:lang w:val="sv-SE"/>
        </w:rPr>
        <w:t xml:space="preserve"> </w:t>
      </w:r>
      <w:r w:rsidRPr="00612731">
        <w:rPr>
          <w:rFonts w:ascii="Times New Roman" w:eastAsia="Calibri" w:hAnsi="Times New Roman" w:cs="Times New Roman"/>
          <w:bCs/>
          <w:sz w:val="24"/>
          <w:szCs w:val="24"/>
          <w:lang w:val="sr-Latn-CS"/>
        </w:rPr>
        <w:t>Spot Mike Einziger &amp; Ann Marie Simpson „Dok svak’ne progleda“ -  svetski hit koji su poznati muzičari posvetili borbi protiv dečijeg rada, a zatim će  se svi učesnici Konferencije učestvovati u akciji „Crveni karton za dečiji rad“ i podizanjem crvenih kartona simbolički se pridružiti svetskom pokretu protiv dečijeg rada.</w:t>
      </w:r>
    </w:p>
    <w:p w:rsidR="00612731" w:rsidRPr="00612731" w:rsidRDefault="00612731" w:rsidP="00612731">
      <w:pPr>
        <w:spacing w:after="0" w:line="240" w:lineRule="auto"/>
        <w:jc w:val="both"/>
        <w:rPr>
          <w:rFonts w:ascii="Times New Roman" w:eastAsia="Calibri" w:hAnsi="Times New Roman" w:cs="Times New Roman"/>
          <w:bCs/>
          <w:sz w:val="24"/>
          <w:szCs w:val="24"/>
          <w:lang w:val="sv-SE"/>
        </w:rPr>
      </w:pPr>
      <w:r w:rsidRPr="00612731">
        <w:rPr>
          <w:rFonts w:ascii="Times New Roman" w:eastAsia="Calibri" w:hAnsi="Times New Roman" w:cs="Times New Roman"/>
          <w:bCs/>
          <w:sz w:val="24"/>
          <w:szCs w:val="24"/>
          <w:lang w:val="sr-Latn-CS"/>
        </w:rPr>
        <w:tab/>
        <w:t>Nakon što je, kao uvod u diskusiju,  emitovan tematski film Međunarodne organizacije rada „Oslobađanje od dečijeg rada i povratak u školu: Obrazovanjem protiv dečijeg rada“</w:t>
      </w:r>
      <w:r w:rsidRPr="00612731">
        <w:rPr>
          <w:rFonts w:ascii="Times New Roman" w:eastAsia="Calibri" w:hAnsi="Times New Roman" w:cs="Times New Roman"/>
          <w:bCs/>
          <w:sz w:val="24"/>
          <w:szCs w:val="24"/>
          <w:lang w:val="sv-SE"/>
        </w:rPr>
        <w:t xml:space="preserve"> </w:t>
      </w:r>
      <w:r w:rsidRPr="00612731">
        <w:rPr>
          <w:rFonts w:ascii="Times New Roman" w:eastAsia="Calibri" w:hAnsi="Times New Roman" w:cs="Times New Roman"/>
          <w:bCs/>
          <w:sz w:val="24"/>
          <w:szCs w:val="24"/>
          <w:lang w:val="sr-Latn-CS"/>
        </w:rPr>
        <w:t>o pošasti dečijeg rada i metodima za eliminacije ovog modernog ropstva govoriće: g-din Jovan Protić, nacionalni koordinator ILO za Srbiju, predstavnici Pokrajinskog sekretarijata za obrazovanje, prof. Borislav Staničkov, načelnik Školske uprave Sombor Ministarstva prosvete, nauke i tehnološkog razvoja, g-din Sekula Tanjević, direktor Nacionalne službe za zapošljavanje filijala Sombor, g-đa Silvija Kranjc, direktorica Centra za socijalni rad Sombor, inspektori</w:t>
      </w:r>
      <w:r w:rsidRPr="00612731">
        <w:rPr>
          <w:rFonts w:ascii="Times New Roman" w:eastAsia="Calibri" w:hAnsi="Times New Roman" w:cs="Times New Roman"/>
          <w:b/>
          <w:bCs/>
          <w:i/>
          <w:sz w:val="24"/>
          <w:szCs w:val="24"/>
          <w:lang w:val="sr-Latn-CS"/>
        </w:rPr>
        <w:t xml:space="preserve"> </w:t>
      </w:r>
      <w:r w:rsidRPr="00612731">
        <w:rPr>
          <w:rFonts w:ascii="Times New Roman" w:eastAsia="Calibri" w:hAnsi="Times New Roman" w:cs="Times New Roman"/>
          <w:bCs/>
          <w:sz w:val="24"/>
          <w:szCs w:val="24"/>
          <w:lang w:val="sr-Latn-CS"/>
        </w:rPr>
        <w:t>operativci u pograničnoj policiji zaduženi za trgovinu ljudima ispred MUP – PU Sombor, predstavnici Gradske uprave Sombor i drugi.</w:t>
      </w:r>
    </w:p>
    <w:p w:rsidR="00612731" w:rsidRPr="00612731" w:rsidRDefault="00612731" w:rsidP="00612731">
      <w:pPr>
        <w:spacing w:after="0" w:line="240" w:lineRule="auto"/>
        <w:jc w:val="both"/>
        <w:rPr>
          <w:rFonts w:ascii="Times New Roman" w:eastAsia="Calibri" w:hAnsi="Times New Roman" w:cs="Times New Roman"/>
          <w:bCs/>
          <w:sz w:val="24"/>
          <w:szCs w:val="24"/>
          <w:lang w:val="sr-Latn-CS"/>
        </w:rPr>
      </w:pPr>
      <w:r w:rsidRPr="00612731">
        <w:rPr>
          <w:rFonts w:ascii="Times New Roman" w:eastAsia="Calibri" w:hAnsi="Times New Roman" w:cs="Times New Roman"/>
          <w:bCs/>
          <w:sz w:val="24"/>
          <w:szCs w:val="24"/>
          <w:lang w:val="sv-SE"/>
        </w:rPr>
        <w:tab/>
      </w:r>
      <w:r w:rsidRPr="00612731">
        <w:rPr>
          <w:rFonts w:ascii="Times New Roman" w:eastAsia="Calibri" w:hAnsi="Times New Roman" w:cs="Times New Roman"/>
          <w:bCs/>
          <w:sz w:val="24"/>
          <w:szCs w:val="24"/>
          <w:lang w:val="sr-Latn-CS"/>
        </w:rPr>
        <w:t xml:space="preserve">Zatim je predviđena svečana podela nagrada na konkursima NSPRV povodom GNA 2015. „Glasajte za obrazovanje“ za najbolji učenički likovni i literarni rad. Pobednici konkursa su  Preradović  Svetlana, učenica V1, OŠ „Dositej Obradović“ Sombor (mentor prof. Simon Savović) u kategoriji likovnih radova i </w:t>
      </w:r>
      <w:r w:rsidRPr="00612731">
        <w:rPr>
          <w:rFonts w:ascii="Times New Roman" w:eastAsia="Calibri" w:hAnsi="Times New Roman" w:cs="Times New Roman"/>
          <w:bCs/>
          <w:sz w:val="24"/>
          <w:szCs w:val="24"/>
          <w:lang w:val="sv-SE"/>
        </w:rPr>
        <w:t xml:space="preserve"> </w:t>
      </w:r>
      <w:r w:rsidRPr="00612731">
        <w:rPr>
          <w:rFonts w:ascii="Times New Roman" w:eastAsia="Calibri" w:hAnsi="Times New Roman" w:cs="Times New Roman"/>
          <w:bCs/>
          <w:sz w:val="24"/>
          <w:szCs w:val="24"/>
          <w:lang w:val="sr-Latn-CS"/>
        </w:rPr>
        <w:t xml:space="preserve">Sara Švalm, učenica IV1 Srednje poljoprivredno – prehrambene škole Sombor (mentor prof. Tatjana Njegomir). NSJSV i NSPRV su pripremili nagrade i za drugoplasirane: Slađanu Vlatković, učenicu III 3, Gimnazije „Veljko Petrović“  </w:t>
      </w:r>
      <w:r w:rsidRPr="00612731">
        <w:rPr>
          <w:rFonts w:ascii="Times New Roman" w:eastAsia="Calibri" w:hAnsi="Times New Roman" w:cs="Times New Roman"/>
          <w:bCs/>
          <w:sz w:val="24"/>
          <w:szCs w:val="24"/>
          <w:lang w:val="sr-Latn-CS"/>
        </w:rPr>
        <w:lastRenderedPageBreak/>
        <w:t>Sombor (mentor  prof. Mila Krasuljak) i Lenku Nastasić, učenicu  VIII1 OŠ „Branko Radičević“ Stapar (mentor  prof. Stanislava Čivčić),  i trećeplasirane na konkursima: Snežanu Vlatković učenicu 6-2 OŠ „Nikola Vukićević“ Sombor (mentor prof. Renata Cvetkov) i Valentinu Periškić, učenicu 6a OŠ „22.oktobar“ Bački Monoštor (mentor prof. Branko Ćurčić), kao i za njihove mentore.</w:t>
      </w:r>
      <w:r w:rsidRPr="00612731">
        <w:rPr>
          <w:rFonts w:ascii="Times New Roman" w:eastAsia="Calibri" w:hAnsi="Times New Roman" w:cs="Times New Roman"/>
          <w:bCs/>
          <w:sz w:val="24"/>
          <w:szCs w:val="24"/>
          <w:lang w:val="sr-Latn-CS"/>
        </w:rPr>
        <w:tab/>
      </w:r>
    </w:p>
    <w:p w:rsidR="00612731" w:rsidRPr="00612731" w:rsidRDefault="00612731" w:rsidP="00612731">
      <w:pPr>
        <w:spacing w:after="0" w:line="240" w:lineRule="auto"/>
        <w:jc w:val="both"/>
        <w:rPr>
          <w:rFonts w:ascii="Times New Roman" w:eastAsia="Calibri" w:hAnsi="Times New Roman" w:cs="Times New Roman"/>
          <w:bCs/>
          <w:sz w:val="24"/>
          <w:szCs w:val="24"/>
          <w:lang w:val="sv-SE"/>
        </w:rPr>
      </w:pPr>
      <w:r w:rsidRPr="00612731">
        <w:rPr>
          <w:rFonts w:ascii="Times New Roman" w:eastAsia="Calibri" w:hAnsi="Times New Roman" w:cs="Times New Roman"/>
          <w:bCs/>
          <w:sz w:val="24"/>
          <w:szCs w:val="24"/>
          <w:lang w:val="sr-Latn-CS"/>
        </w:rPr>
        <w:tab/>
        <w:t xml:space="preserve">Drugi deo Konferencije biće nastavljen u duhu prošlogodišnje akcije ILO „Muzikom protiv dečijeg rada“. Predviđen je </w:t>
      </w:r>
      <w:r w:rsidRPr="00612731">
        <w:rPr>
          <w:rFonts w:ascii="Times New Roman" w:eastAsia="Calibri" w:hAnsi="Times New Roman" w:cs="Times New Roman"/>
          <w:bCs/>
          <w:sz w:val="24"/>
          <w:szCs w:val="24"/>
          <w:lang w:val="sv-SE"/>
        </w:rPr>
        <w:t xml:space="preserve"> bogat </w:t>
      </w:r>
      <w:r w:rsidRPr="00612731">
        <w:rPr>
          <w:rFonts w:ascii="Times New Roman" w:eastAsia="Calibri" w:hAnsi="Times New Roman" w:cs="Times New Roman"/>
          <w:bCs/>
          <w:sz w:val="24"/>
          <w:szCs w:val="24"/>
          <w:lang w:val="sr-Latn-CS"/>
        </w:rPr>
        <w:t>Muzički program učenika i profesora Muzičke škole „Petar  Konjović“ Sombor u pet atraktivnih tačaka koje izvode: 1. Luka Škibola, II razred klavira svira - Mocart: Sonatina C dur I stav,  klasa: prof. Lea Porobić</w:t>
      </w:r>
      <w:r w:rsidRPr="00612731">
        <w:rPr>
          <w:rFonts w:ascii="Times New Roman" w:eastAsia="Calibri" w:hAnsi="Times New Roman" w:cs="Times New Roman"/>
          <w:bCs/>
          <w:sz w:val="24"/>
          <w:szCs w:val="24"/>
          <w:lang w:val="sv-SE"/>
        </w:rPr>
        <w:t xml:space="preserve">, </w:t>
      </w:r>
      <w:r w:rsidRPr="00612731">
        <w:rPr>
          <w:rFonts w:ascii="Times New Roman" w:eastAsia="Calibri" w:hAnsi="Times New Roman" w:cs="Times New Roman"/>
          <w:bCs/>
          <w:sz w:val="24"/>
          <w:szCs w:val="24"/>
          <w:lang w:val="sr-Latn-CS"/>
        </w:rPr>
        <w:t>2. Luka Merei, pripremni razred klarineta</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sr-Latn-CS"/>
        </w:rPr>
        <w:t>svira - Dorseler: Rivije i Skerco</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sr-Latn-CS"/>
        </w:rPr>
        <w:t>klavirski saradnik: Lea Porobić</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sr-Latn-CS"/>
        </w:rPr>
        <w:t>klasa: prof.Milos Radović</w:t>
      </w:r>
      <w:r w:rsidRPr="00612731">
        <w:rPr>
          <w:rFonts w:ascii="Times New Roman" w:eastAsia="Calibri" w:hAnsi="Times New Roman" w:cs="Times New Roman"/>
          <w:bCs/>
          <w:sz w:val="24"/>
          <w:szCs w:val="24"/>
          <w:lang w:val="sv-SE"/>
        </w:rPr>
        <w:t xml:space="preserve">, </w:t>
      </w:r>
      <w:r w:rsidRPr="00612731">
        <w:rPr>
          <w:rFonts w:ascii="Times New Roman" w:eastAsia="Calibri" w:hAnsi="Times New Roman" w:cs="Times New Roman"/>
          <w:bCs/>
          <w:sz w:val="24"/>
          <w:szCs w:val="24"/>
          <w:lang w:val="sr-Latn-CS"/>
        </w:rPr>
        <w:t>3. Lana Dudić, II razred violončela</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sr-Latn-CS"/>
        </w:rPr>
        <w:t>svira - Vivaldi: Koncert C dur I stav</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sr-Latn-CS"/>
        </w:rPr>
        <w:t>klavirski saradnik: Lea Porobić</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sr-Latn-CS"/>
        </w:rPr>
        <w:t>klasa: prof. Aleksandra Đurić Paljenkaš</w:t>
      </w:r>
      <w:r w:rsidRPr="00612731">
        <w:rPr>
          <w:rFonts w:ascii="Times New Roman" w:eastAsia="Calibri" w:hAnsi="Times New Roman" w:cs="Times New Roman"/>
          <w:bCs/>
          <w:sz w:val="24"/>
          <w:szCs w:val="24"/>
          <w:lang w:val="sv-SE"/>
        </w:rPr>
        <w:t xml:space="preserve">, </w:t>
      </w:r>
      <w:r w:rsidRPr="00612731">
        <w:rPr>
          <w:rFonts w:ascii="Times New Roman" w:eastAsia="Calibri" w:hAnsi="Times New Roman" w:cs="Times New Roman"/>
          <w:bCs/>
          <w:sz w:val="24"/>
          <w:szCs w:val="24"/>
        </w:rPr>
        <w:t xml:space="preserve">4. </w:t>
      </w:r>
      <w:r w:rsidRPr="00612731">
        <w:rPr>
          <w:rFonts w:ascii="Times New Roman" w:eastAsia="Calibri" w:hAnsi="Times New Roman" w:cs="Times New Roman"/>
          <w:bCs/>
          <w:sz w:val="24"/>
          <w:szCs w:val="24"/>
          <w:lang w:val="en-US"/>
        </w:rPr>
        <w:t>Petar</w:t>
      </w:r>
      <w:r w:rsidRPr="00612731">
        <w:rPr>
          <w:rFonts w:ascii="Times New Roman" w:eastAsia="Calibri" w:hAnsi="Times New Roman" w:cs="Times New Roman"/>
          <w:bCs/>
          <w:sz w:val="24"/>
          <w:szCs w:val="24"/>
        </w:rPr>
        <w:t xml:space="preserve"> Đ</w:t>
      </w:r>
      <w:r w:rsidRPr="00612731">
        <w:rPr>
          <w:rFonts w:ascii="Times New Roman" w:eastAsia="Calibri" w:hAnsi="Times New Roman" w:cs="Times New Roman"/>
          <w:bCs/>
          <w:sz w:val="24"/>
          <w:szCs w:val="24"/>
          <w:lang w:val="en-US"/>
        </w:rPr>
        <w:t>ilas</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en-US"/>
        </w:rPr>
        <w:t>II</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en-US"/>
        </w:rPr>
        <w:t>razred</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en-US"/>
        </w:rPr>
        <w:t>srednje</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en-US"/>
        </w:rPr>
        <w:t>škole</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en-US"/>
        </w:rPr>
        <w:t>harmonike</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en-US"/>
        </w:rPr>
        <w:t>svira</w:t>
      </w:r>
      <w:r w:rsidRPr="00612731">
        <w:rPr>
          <w:rFonts w:ascii="Times New Roman" w:eastAsia="Calibri" w:hAnsi="Times New Roman" w:cs="Times New Roman"/>
          <w:bCs/>
          <w:sz w:val="24"/>
          <w:szCs w:val="24"/>
        </w:rPr>
        <w:t xml:space="preserve"> - </w:t>
      </w:r>
      <w:r w:rsidRPr="00612731">
        <w:rPr>
          <w:rFonts w:ascii="Times New Roman" w:eastAsia="Calibri" w:hAnsi="Times New Roman" w:cs="Times New Roman"/>
          <w:bCs/>
          <w:sz w:val="24"/>
          <w:szCs w:val="24"/>
          <w:lang w:val="en-US"/>
        </w:rPr>
        <w:t>Vaclav</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pl-PL"/>
        </w:rPr>
        <w:t>Trojan</w:t>
      </w:r>
      <w:r w:rsidRPr="00612731">
        <w:rPr>
          <w:rFonts w:ascii="Times New Roman" w:eastAsia="Calibri" w:hAnsi="Times New Roman" w:cs="Times New Roman"/>
          <w:bCs/>
          <w:sz w:val="24"/>
          <w:szCs w:val="24"/>
        </w:rPr>
        <w:t>: "</w:t>
      </w:r>
      <w:r w:rsidRPr="00612731">
        <w:rPr>
          <w:rFonts w:ascii="Times New Roman" w:eastAsia="Calibri" w:hAnsi="Times New Roman" w:cs="Times New Roman"/>
          <w:bCs/>
          <w:sz w:val="24"/>
          <w:szCs w:val="24"/>
          <w:lang w:val="pl-PL"/>
        </w:rPr>
        <w:t>Razru</w:t>
      </w:r>
      <w:r w:rsidRPr="00612731">
        <w:rPr>
          <w:rFonts w:ascii="Times New Roman" w:eastAsia="Calibri" w:hAnsi="Times New Roman" w:cs="Times New Roman"/>
          <w:bCs/>
          <w:sz w:val="24"/>
          <w:szCs w:val="24"/>
        </w:rPr>
        <w:t>š</w:t>
      </w:r>
      <w:r w:rsidRPr="00612731">
        <w:rPr>
          <w:rFonts w:ascii="Times New Roman" w:eastAsia="Calibri" w:hAnsi="Times New Roman" w:cs="Times New Roman"/>
          <w:bCs/>
          <w:sz w:val="24"/>
          <w:szCs w:val="24"/>
          <w:lang w:val="pl-PL"/>
        </w:rPr>
        <w:t>ena</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pl-PL"/>
        </w:rPr>
        <w:t>katedrala</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pl-PL"/>
        </w:rPr>
        <w:t>prof</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pl-PL"/>
        </w:rPr>
        <w:t>Nikola</w:t>
      </w:r>
      <w:r w:rsidRPr="00612731">
        <w:rPr>
          <w:rFonts w:ascii="Times New Roman" w:eastAsia="Calibri" w:hAnsi="Times New Roman" w:cs="Times New Roman"/>
          <w:bCs/>
          <w:sz w:val="24"/>
          <w:szCs w:val="24"/>
        </w:rPr>
        <w:t xml:space="preserve"> </w:t>
      </w:r>
      <w:r w:rsidRPr="00612731">
        <w:rPr>
          <w:rFonts w:ascii="Times New Roman" w:eastAsia="Calibri" w:hAnsi="Times New Roman" w:cs="Times New Roman"/>
          <w:bCs/>
          <w:sz w:val="24"/>
          <w:szCs w:val="24"/>
          <w:lang w:val="pl-PL"/>
        </w:rPr>
        <w:t>Malidžan</w:t>
      </w:r>
      <w:r w:rsidRPr="00612731">
        <w:rPr>
          <w:rFonts w:ascii="Times New Roman" w:eastAsia="Calibri" w:hAnsi="Times New Roman" w:cs="Times New Roman"/>
          <w:bCs/>
          <w:sz w:val="24"/>
          <w:szCs w:val="24"/>
          <w:lang w:val="sv-SE"/>
        </w:rPr>
        <w:t xml:space="preserve"> i </w:t>
      </w:r>
      <w:r w:rsidRPr="00612731">
        <w:rPr>
          <w:rFonts w:ascii="Times New Roman" w:eastAsia="Calibri" w:hAnsi="Times New Roman" w:cs="Times New Roman"/>
          <w:bCs/>
          <w:sz w:val="24"/>
          <w:szCs w:val="24"/>
          <w:lang w:val="pl-PL"/>
        </w:rPr>
        <w:t>5. Tamburaški orkestar i grupa učenica sa etno odseka (1. Čizme moje, 2. Igrala bi dere, 3. Sirotica, 4. Tiho noći, 5. Fijaker stari, 6. Somborske ruže)</w:t>
      </w:r>
      <w:r w:rsidRPr="00612731">
        <w:rPr>
          <w:rFonts w:ascii="Times New Roman" w:eastAsia="Calibri" w:hAnsi="Times New Roman" w:cs="Times New Roman"/>
          <w:bCs/>
          <w:sz w:val="24"/>
          <w:szCs w:val="24"/>
          <w:lang w:val="sv-SE"/>
        </w:rPr>
        <w:t xml:space="preserve"> </w:t>
      </w:r>
      <w:r w:rsidRPr="00612731">
        <w:rPr>
          <w:rFonts w:ascii="Times New Roman" w:eastAsia="Calibri" w:hAnsi="Times New Roman" w:cs="Times New Roman"/>
          <w:bCs/>
          <w:sz w:val="24"/>
          <w:szCs w:val="24"/>
          <w:lang w:val="sr-Latn-CS"/>
        </w:rPr>
        <w:t>dirigent: Đura Parčetić, prof. etnomuzikologije: Ivana Madžarac.</w:t>
      </w:r>
    </w:p>
    <w:p w:rsidR="00612731" w:rsidRPr="00612731" w:rsidRDefault="00612731" w:rsidP="00612731">
      <w:pPr>
        <w:spacing w:after="0" w:line="240" w:lineRule="auto"/>
        <w:jc w:val="both"/>
        <w:rPr>
          <w:rFonts w:ascii="Times New Roman" w:eastAsia="Calibri" w:hAnsi="Times New Roman" w:cs="Times New Roman"/>
          <w:bCs/>
          <w:sz w:val="24"/>
          <w:szCs w:val="24"/>
          <w:lang w:val="sr-Latn-CS"/>
        </w:rPr>
      </w:pPr>
      <w:r w:rsidRPr="00612731">
        <w:rPr>
          <w:rFonts w:ascii="Times New Roman" w:eastAsia="Calibri" w:hAnsi="Times New Roman" w:cs="Times New Roman"/>
          <w:bCs/>
          <w:sz w:val="24"/>
          <w:szCs w:val="24"/>
          <w:lang w:val="sv-SE"/>
        </w:rPr>
        <w:tab/>
      </w:r>
      <w:r w:rsidRPr="00612731">
        <w:rPr>
          <w:rFonts w:ascii="Times New Roman" w:eastAsia="Calibri" w:hAnsi="Times New Roman" w:cs="Times New Roman"/>
          <w:bCs/>
          <w:sz w:val="24"/>
          <w:szCs w:val="24"/>
          <w:lang w:val="sr-Latn-CS"/>
        </w:rPr>
        <w:t xml:space="preserve">  Nakon završne reči i zahvale učesnicima NJSSV i NSPRV uslediće  koktel za sve goste i učesnike Konferencije.</w:t>
      </w:r>
    </w:p>
    <w:p w:rsidR="00F76AAC" w:rsidRDefault="00F76AAC" w:rsidP="00F76AAC">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130747" w:rsidRPr="00A23F66" w:rsidRDefault="00612731" w:rsidP="00612731">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A23F66">
        <w:rPr>
          <w:rFonts w:ascii="Times New Roman" w:eastAsia="Times New Roman" w:hAnsi="Times New Roman" w:cs="Times New Roman"/>
          <w:b/>
          <w:bCs/>
          <w:noProof w:val="0"/>
          <w:color w:val="0000CC"/>
          <w:kern w:val="36"/>
          <w:sz w:val="28"/>
          <w:szCs w:val="24"/>
          <w:lang w:val="en-US"/>
        </w:rPr>
        <w:t xml:space="preserve">Sukob Pokrajine </w:t>
      </w:r>
      <w:proofErr w:type="gramStart"/>
      <w:r w:rsidRPr="00A23F66">
        <w:rPr>
          <w:rFonts w:ascii="Times New Roman" w:eastAsia="Times New Roman" w:hAnsi="Times New Roman" w:cs="Times New Roman"/>
          <w:b/>
          <w:bCs/>
          <w:noProof w:val="0"/>
          <w:color w:val="0000CC"/>
          <w:kern w:val="36"/>
          <w:sz w:val="28"/>
          <w:szCs w:val="24"/>
          <w:lang w:val="en-US"/>
        </w:rPr>
        <w:t xml:space="preserve">i </w:t>
      </w:r>
      <w:r w:rsidR="00130747" w:rsidRPr="00A23F66">
        <w:rPr>
          <w:rFonts w:ascii="Times New Roman" w:eastAsia="Times New Roman" w:hAnsi="Times New Roman" w:cs="Times New Roman"/>
          <w:b/>
          <w:bCs/>
          <w:noProof w:val="0"/>
          <w:color w:val="0000CC"/>
          <w:kern w:val="36"/>
          <w:sz w:val="28"/>
          <w:szCs w:val="24"/>
          <w:lang w:val="en-US"/>
        </w:rPr>
        <w:t xml:space="preserve"> </w:t>
      </w:r>
      <w:r w:rsidRPr="00A23F66">
        <w:rPr>
          <w:rFonts w:ascii="Times New Roman" w:eastAsia="Times New Roman" w:hAnsi="Times New Roman" w:cs="Times New Roman"/>
          <w:b/>
          <w:bCs/>
          <w:noProof w:val="0"/>
          <w:color w:val="0000CC"/>
          <w:kern w:val="36"/>
          <w:sz w:val="28"/>
          <w:szCs w:val="24"/>
          <w:lang w:val="en-US"/>
        </w:rPr>
        <w:t>Visoke</w:t>
      </w:r>
      <w:proofErr w:type="gramEnd"/>
      <w:r w:rsidRPr="00A23F66">
        <w:rPr>
          <w:rFonts w:ascii="Times New Roman" w:eastAsia="Times New Roman" w:hAnsi="Times New Roman" w:cs="Times New Roman"/>
          <w:b/>
          <w:bCs/>
          <w:noProof w:val="0"/>
          <w:color w:val="0000CC"/>
          <w:kern w:val="36"/>
          <w:sz w:val="28"/>
          <w:szCs w:val="24"/>
          <w:lang w:val="en-US"/>
        </w:rPr>
        <w:t xml:space="preserve"> poslovne škole</w:t>
      </w:r>
    </w:p>
    <w:p w:rsidR="00612731" w:rsidRDefault="00612731" w:rsidP="00130747">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612731" w:rsidRDefault="00612731" w:rsidP="00612731">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130747" w:rsidRPr="00130747">
        <w:rPr>
          <w:rFonts w:ascii="Times New Roman" w:eastAsia="Times New Roman" w:hAnsi="Times New Roman" w:cs="Times New Roman"/>
          <w:bCs/>
          <w:noProof w:val="0"/>
          <w:kern w:val="36"/>
          <w:sz w:val="24"/>
          <w:szCs w:val="24"/>
          <w:lang w:val="en-US"/>
        </w:rPr>
        <w:t xml:space="preserve">Visoka poslovna škola strukovnih studija u Novom Sadu prvi put neće moći da upisuje studente </w:t>
      </w:r>
      <w:proofErr w:type="gramStart"/>
      <w:r w:rsidR="00130747" w:rsidRPr="00130747">
        <w:rPr>
          <w:rFonts w:ascii="Times New Roman" w:eastAsia="Times New Roman" w:hAnsi="Times New Roman" w:cs="Times New Roman"/>
          <w:bCs/>
          <w:noProof w:val="0"/>
          <w:kern w:val="36"/>
          <w:sz w:val="24"/>
          <w:szCs w:val="24"/>
          <w:lang w:val="en-US"/>
        </w:rPr>
        <w:t>na</w:t>
      </w:r>
      <w:proofErr w:type="gramEnd"/>
      <w:r w:rsidR="00130747" w:rsidRPr="00130747">
        <w:rPr>
          <w:rFonts w:ascii="Times New Roman" w:eastAsia="Times New Roman" w:hAnsi="Times New Roman" w:cs="Times New Roman"/>
          <w:bCs/>
          <w:noProof w:val="0"/>
          <w:kern w:val="36"/>
          <w:sz w:val="24"/>
          <w:szCs w:val="24"/>
          <w:lang w:val="en-US"/>
        </w:rPr>
        <w:t xml:space="preserve"> budžetu i jedina će u Srbiji imati samo samofinansirajuće brucoše.</w:t>
      </w:r>
      <w:r w:rsidR="00130747" w:rsidRPr="00130747">
        <w:rPr>
          <w:rFonts w:ascii="Times New Roman" w:eastAsia="Times New Roman" w:hAnsi="Times New Roman" w:cs="Times New Roman"/>
          <w:bCs/>
          <w:kern w:val="36"/>
          <w:sz w:val="24"/>
          <w:szCs w:val="24"/>
          <w:lang w:val="en-US"/>
        </w:rPr>
        <w:drawing>
          <wp:anchor distT="0" distB="0" distL="114300" distR="114300" simplePos="0" relativeHeight="251676672" behindDoc="0" locked="0" layoutInCell="1" allowOverlap="1" wp14:anchorId="0429186D" wp14:editId="379AC977">
            <wp:simplePos x="0" y="0"/>
            <wp:positionH relativeFrom="column">
              <wp:posOffset>3819525</wp:posOffset>
            </wp:positionH>
            <wp:positionV relativeFrom="paragraph">
              <wp:posOffset>277495</wp:posOffset>
            </wp:positionV>
            <wp:extent cx="2066925" cy="1186815"/>
            <wp:effectExtent l="0" t="0" r="9525" b="0"/>
            <wp:wrapSquare wrapText="bothSides"/>
            <wp:docPr id="10" name="Picture 10" descr="http://www.blic.rs/data/images/2014-10-15/524422_novi-sad-3038-visoka-poslovna-skola-fakultet-univerzitet-foto-robert-getel_f.jpg?ver=143394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0-15/524422_novi-sad-3038-visoka-poslovna-skola-fakultet-univerzitet-foto-robert-getel_f.jpg?ver=1433942206"/>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66925" cy="11868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kern w:val="36"/>
          <w:sz w:val="24"/>
          <w:szCs w:val="24"/>
          <w:lang w:val="en-US"/>
        </w:rPr>
        <w:t xml:space="preserve"> </w:t>
      </w:r>
      <w:proofErr w:type="gramStart"/>
      <w:r w:rsidR="00130747" w:rsidRPr="00130747">
        <w:rPr>
          <w:rFonts w:ascii="Times New Roman" w:eastAsia="Times New Roman" w:hAnsi="Times New Roman" w:cs="Times New Roman"/>
          <w:bCs/>
          <w:noProof w:val="0"/>
          <w:kern w:val="36"/>
          <w:sz w:val="24"/>
          <w:szCs w:val="24"/>
          <w:lang w:val="en-US"/>
        </w:rPr>
        <w:t>Odluku je doneo je Pokrajinski sekretarijat za nauku i tehnološki razvoj uz podršku Ministarstva prosvete nauke i tehnološkog razvoja.</w:t>
      </w:r>
      <w:proofErr w:type="gramEnd"/>
      <w:r>
        <w:rPr>
          <w:rFonts w:ascii="Times New Roman" w:eastAsia="Times New Roman" w:hAnsi="Times New Roman" w:cs="Times New Roman"/>
          <w:bCs/>
          <w:noProof w:val="0"/>
          <w:kern w:val="36"/>
          <w:sz w:val="24"/>
          <w:szCs w:val="24"/>
          <w:lang w:val="en-US"/>
        </w:rPr>
        <w:t xml:space="preserve"> </w:t>
      </w:r>
      <w:r w:rsidR="00130747" w:rsidRPr="00130747">
        <w:rPr>
          <w:rFonts w:ascii="Times New Roman" w:eastAsia="Times New Roman" w:hAnsi="Times New Roman" w:cs="Times New Roman"/>
          <w:bCs/>
          <w:noProof w:val="0"/>
          <w:kern w:val="36"/>
          <w:sz w:val="24"/>
          <w:szCs w:val="24"/>
          <w:lang w:val="en-US"/>
        </w:rPr>
        <w:t xml:space="preserve">U proteklih 56 godina škola je uvek imala studente </w:t>
      </w:r>
      <w:proofErr w:type="gramStart"/>
      <w:r w:rsidR="00130747" w:rsidRPr="00130747">
        <w:rPr>
          <w:rFonts w:ascii="Times New Roman" w:eastAsia="Times New Roman" w:hAnsi="Times New Roman" w:cs="Times New Roman"/>
          <w:bCs/>
          <w:noProof w:val="0"/>
          <w:kern w:val="36"/>
          <w:sz w:val="24"/>
          <w:szCs w:val="24"/>
          <w:lang w:val="en-US"/>
        </w:rPr>
        <w:t>na</w:t>
      </w:r>
      <w:proofErr w:type="gramEnd"/>
      <w:r w:rsidR="00130747" w:rsidRPr="00130747">
        <w:rPr>
          <w:rFonts w:ascii="Times New Roman" w:eastAsia="Times New Roman" w:hAnsi="Times New Roman" w:cs="Times New Roman"/>
          <w:bCs/>
          <w:noProof w:val="0"/>
          <w:kern w:val="36"/>
          <w:sz w:val="24"/>
          <w:szCs w:val="24"/>
          <w:lang w:val="en-US"/>
        </w:rPr>
        <w:t xml:space="preserve"> budžetu, a u poslednjih 15 od 660 studen</w:t>
      </w:r>
      <w:r>
        <w:rPr>
          <w:rFonts w:ascii="Times New Roman" w:eastAsia="Times New Roman" w:hAnsi="Times New Roman" w:cs="Times New Roman"/>
          <w:bCs/>
          <w:noProof w:val="0"/>
          <w:kern w:val="36"/>
          <w:sz w:val="24"/>
          <w:szCs w:val="24"/>
          <w:lang w:val="en-US"/>
        </w:rPr>
        <w:t>ata 200 je finansirala država.</w:t>
      </w:r>
      <w:r>
        <w:rPr>
          <w:rFonts w:ascii="Times New Roman" w:eastAsia="Times New Roman" w:hAnsi="Times New Roman" w:cs="Times New Roman"/>
          <w:bCs/>
          <w:noProof w:val="0"/>
          <w:kern w:val="36"/>
          <w:sz w:val="24"/>
          <w:szCs w:val="24"/>
          <w:lang w:val="en-US"/>
        </w:rPr>
        <w:br/>
      </w:r>
      <w:r w:rsidR="00130747" w:rsidRPr="00130747">
        <w:rPr>
          <w:rFonts w:ascii="Times New Roman" w:eastAsia="Times New Roman" w:hAnsi="Times New Roman" w:cs="Times New Roman"/>
          <w:bCs/>
          <w:noProof w:val="0"/>
          <w:kern w:val="36"/>
          <w:sz w:val="24"/>
          <w:szCs w:val="24"/>
          <w:lang w:val="en-US"/>
        </w:rPr>
        <w:t xml:space="preserve">- Oni </w:t>
      </w:r>
      <w:proofErr w:type="gramStart"/>
      <w:r w:rsidR="00130747" w:rsidRPr="00130747">
        <w:rPr>
          <w:rFonts w:ascii="Times New Roman" w:eastAsia="Times New Roman" w:hAnsi="Times New Roman" w:cs="Times New Roman"/>
          <w:bCs/>
          <w:noProof w:val="0"/>
          <w:kern w:val="36"/>
          <w:sz w:val="24"/>
          <w:szCs w:val="24"/>
          <w:lang w:val="en-US"/>
        </w:rPr>
        <w:t>na</w:t>
      </w:r>
      <w:proofErr w:type="gramEnd"/>
      <w:r w:rsidR="00130747" w:rsidRPr="00130747">
        <w:rPr>
          <w:rFonts w:ascii="Times New Roman" w:eastAsia="Times New Roman" w:hAnsi="Times New Roman" w:cs="Times New Roman"/>
          <w:bCs/>
          <w:noProof w:val="0"/>
          <w:kern w:val="36"/>
          <w:sz w:val="24"/>
          <w:szCs w:val="24"/>
          <w:lang w:val="en-US"/>
        </w:rPr>
        <w:t xml:space="preserve"> ovaj način žele da nas dovedu u red i nateraju Dragicu Tomić direktorku škole da da otkaz. Ona je na sastanku kolektiva izjavila da „lopovima“ neće podneti ostavku, vređajući Vladimira Pavlova, pokrajinskog sekretara za nauku - saz</w:t>
      </w:r>
      <w:r>
        <w:rPr>
          <w:rFonts w:ascii="Times New Roman" w:eastAsia="Times New Roman" w:hAnsi="Times New Roman" w:cs="Times New Roman"/>
          <w:bCs/>
          <w:noProof w:val="0"/>
          <w:kern w:val="36"/>
          <w:sz w:val="24"/>
          <w:szCs w:val="24"/>
          <w:lang w:val="en-US"/>
        </w:rPr>
        <w:t xml:space="preserve">najemo od izvora iz ove škole. </w:t>
      </w:r>
      <w:r w:rsidR="00130747" w:rsidRPr="00130747">
        <w:rPr>
          <w:rFonts w:ascii="Times New Roman" w:eastAsia="Times New Roman" w:hAnsi="Times New Roman" w:cs="Times New Roman"/>
          <w:bCs/>
          <w:noProof w:val="0"/>
          <w:kern w:val="36"/>
          <w:sz w:val="24"/>
          <w:szCs w:val="24"/>
          <w:lang w:val="en-US"/>
        </w:rPr>
        <w:t xml:space="preserve">Iako je pokrajinski sekretar za nauku izjavio kako je odobrena kvota za upis 480 samofinansirajućih studenata, </w:t>
      </w:r>
      <w:proofErr w:type="gramStart"/>
      <w:r w:rsidR="00130747" w:rsidRPr="00130747">
        <w:rPr>
          <w:rFonts w:ascii="Times New Roman" w:eastAsia="Times New Roman" w:hAnsi="Times New Roman" w:cs="Times New Roman"/>
          <w:bCs/>
          <w:noProof w:val="0"/>
          <w:kern w:val="36"/>
          <w:sz w:val="24"/>
          <w:szCs w:val="24"/>
          <w:lang w:val="en-US"/>
        </w:rPr>
        <w:t>na</w:t>
      </w:r>
      <w:proofErr w:type="gramEnd"/>
      <w:r w:rsidR="00130747" w:rsidRPr="00130747">
        <w:rPr>
          <w:rFonts w:ascii="Times New Roman" w:eastAsia="Times New Roman" w:hAnsi="Times New Roman" w:cs="Times New Roman"/>
          <w:bCs/>
          <w:noProof w:val="0"/>
          <w:kern w:val="36"/>
          <w:sz w:val="24"/>
          <w:szCs w:val="24"/>
          <w:lang w:val="en-US"/>
        </w:rPr>
        <w:t xml:space="preserve"> sajtu</w:t>
      </w:r>
      <w:r>
        <w:rPr>
          <w:rFonts w:ascii="Times New Roman" w:eastAsia="Times New Roman" w:hAnsi="Times New Roman" w:cs="Times New Roman"/>
          <w:bCs/>
          <w:noProof w:val="0"/>
          <w:kern w:val="36"/>
          <w:sz w:val="24"/>
          <w:szCs w:val="24"/>
          <w:lang w:val="en-US"/>
        </w:rPr>
        <w:t xml:space="preserve"> škole piše da se upisuje 660.</w:t>
      </w:r>
    </w:p>
    <w:p w:rsidR="00130747" w:rsidRPr="00130747" w:rsidRDefault="00612731" w:rsidP="00612731">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130747" w:rsidRPr="00130747">
        <w:rPr>
          <w:rFonts w:ascii="Times New Roman" w:eastAsia="Times New Roman" w:hAnsi="Times New Roman" w:cs="Times New Roman"/>
          <w:bCs/>
          <w:noProof w:val="0"/>
          <w:kern w:val="36"/>
          <w:sz w:val="24"/>
          <w:szCs w:val="24"/>
          <w:lang w:val="en-US"/>
        </w:rPr>
        <w:t xml:space="preserve">- Odluka je doneta bez obrazloženja, nezakonita je, a naši studenti su diskiminisani. </w:t>
      </w:r>
      <w:proofErr w:type="gramStart"/>
      <w:r w:rsidR="00130747" w:rsidRPr="00130747">
        <w:rPr>
          <w:rFonts w:ascii="Times New Roman" w:eastAsia="Times New Roman" w:hAnsi="Times New Roman" w:cs="Times New Roman"/>
          <w:bCs/>
          <w:noProof w:val="0"/>
          <w:kern w:val="36"/>
          <w:sz w:val="24"/>
          <w:szCs w:val="24"/>
          <w:lang w:val="en-US"/>
        </w:rPr>
        <w:t>Dostavili smo Vladi Vojvodine prigovor, iskoristićemo sve pravne mogućnosti i obratiti se svim nadležnim organim</w:t>
      </w:r>
      <w:r>
        <w:rPr>
          <w:rFonts w:ascii="Times New Roman" w:eastAsia="Times New Roman" w:hAnsi="Times New Roman" w:cs="Times New Roman"/>
          <w:bCs/>
          <w:noProof w:val="0"/>
          <w:kern w:val="36"/>
          <w:sz w:val="24"/>
          <w:szCs w:val="24"/>
          <w:lang w:val="en-US"/>
        </w:rPr>
        <w:t>a - izjavila je Dragica Tomić.</w:t>
      </w:r>
      <w:proofErr w:type="gramEnd"/>
      <w:r>
        <w:rPr>
          <w:rFonts w:ascii="Times New Roman" w:eastAsia="Times New Roman" w:hAnsi="Times New Roman" w:cs="Times New Roman"/>
          <w:bCs/>
          <w:noProof w:val="0"/>
          <w:kern w:val="36"/>
          <w:sz w:val="24"/>
          <w:szCs w:val="24"/>
          <w:lang w:val="en-US"/>
        </w:rPr>
        <w:t xml:space="preserve"> </w:t>
      </w:r>
      <w:r w:rsidR="00130747" w:rsidRPr="00130747">
        <w:rPr>
          <w:rFonts w:ascii="Times New Roman" w:eastAsia="Times New Roman" w:hAnsi="Times New Roman" w:cs="Times New Roman"/>
          <w:bCs/>
          <w:noProof w:val="0"/>
          <w:kern w:val="36"/>
          <w:sz w:val="24"/>
          <w:szCs w:val="24"/>
          <w:lang w:val="en-US"/>
        </w:rPr>
        <w:t xml:space="preserve">Pavlov je negirao da je ovde reč o obračunu sa direktorkom Tomić i da su ta mesta prebacili na smerove za koje </w:t>
      </w:r>
      <w:r>
        <w:rPr>
          <w:rFonts w:ascii="Times New Roman" w:eastAsia="Times New Roman" w:hAnsi="Times New Roman" w:cs="Times New Roman"/>
          <w:bCs/>
          <w:noProof w:val="0"/>
          <w:kern w:val="36"/>
          <w:sz w:val="24"/>
          <w:szCs w:val="24"/>
          <w:lang w:val="en-US"/>
        </w:rPr>
        <w:t xml:space="preserve">postoji potreba na tržištu rada </w:t>
      </w:r>
      <w:r w:rsidR="00130747" w:rsidRPr="00130747">
        <w:rPr>
          <w:rFonts w:ascii="Times New Roman" w:eastAsia="Times New Roman" w:hAnsi="Times New Roman" w:cs="Times New Roman"/>
          <w:bCs/>
          <w:noProof w:val="0"/>
          <w:kern w:val="36"/>
          <w:sz w:val="24"/>
          <w:szCs w:val="24"/>
          <w:lang w:val="en-US"/>
        </w:rPr>
        <w:t xml:space="preserve">- Imamo viška ekonomista na teritoriji Vojvodine i budžetska mesta smo prebacili na robotiku, IT sektor i Tehnološki fakultet. Neću </w:t>
      </w:r>
      <w:proofErr w:type="gramStart"/>
      <w:r w:rsidR="00130747" w:rsidRPr="00130747">
        <w:rPr>
          <w:rFonts w:ascii="Times New Roman" w:eastAsia="Times New Roman" w:hAnsi="Times New Roman" w:cs="Times New Roman"/>
          <w:bCs/>
          <w:noProof w:val="0"/>
          <w:kern w:val="36"/>
          <w:sz w:val="24"/>
          <w:szCs w:val="24"/>
          <w:lang w:val="en-US"/>
        </w:rPr>
        <w:t>ja</w:t>
      </w:r>
      <w:proofErr w:type="gramEnd"/>
      <w:r w:rsidR="00130747" w:rsidRPr="00130747">
        <w:rPr>
          <w:rFonts w:ascii="Times New Roman" w:eastAsia="Times New Roman" w:hAnsi="Times New Roman" w:cs="Times New Roman"/>
          <w:bCs/>
          <w:noProof w:val="0"/>
          <w:kern w:val="36"/>
          <w:sz w:val="24"/>
          <w:szCs w:val="24"/>
          <w:lang w:val="en-US"/>
        </w:rPr>
        <w:t xml:space="preserve"> da smenjujem direktorku Tomić, to treba da uradi Savet škole. Mogu da reagujem tek kada se sve ove podnesene prijave protiv nje dovedu do kraja i ako se dokažu nepravilnosti - izjavio je Pavlov.</w:t>
      </w:r>
      <w:r>
        <w:rPr>
          <w:rFonts w:ascii="Times New Roman" w:eastAsia="Times New Roman" w:hAnsi="Times New Roman" w:cs="Times New Roman"/>
          <w:bCs/>
          <w:noProof w:val="0"/>
          <w:kern w:val="36"/>
          <w:sz w:val="24"/>
          <w:szCs w:val="24"/>
          <w:lang w:val="en-US"/>
        </w:rPr>
        <w:t xml:space="preserve"> </w:t>
      </w:r>
      <w:r w:rsidR="00130747" w:rsidRPr="00130747">
        <w:rPr>
          <w:rFonts w:ascii="Times New Roman" w:eastAsia="Times New Roman" w:hAnsi="Times New Roman" w:cs="Times New Roman"/>
          <w:bCs/>
          <w:noProof w:val="0"/>
          <w:kern w:val="36"/>
          <w:sz w:val="24"/>
          <w:szCs w:val="24"/>
          <w:lang w:val="en-US"/>
        </w:rPr>
        <w:t xml:space="preserve">O razlozima ukidanja budžetskih </w:t>
      </w:r>
      <w:proofErr w:type="gramStart"/>
      <w:r w:rsidR="00130747" w:rsidRPr="00130747">
        <w:rPr>
          <w:rFonts w:ascii="Times New Roman" w:eastAsia="Times New Roman" w:hAnsi="Times New Roman" w:cs="Times New Roman"/>
          <w:bCs/>
          <w:noProof w:val="0"/>
          <w:kern w:val="36"/>
          <w:sz w:val="24"/>
          <w:szCs w:val="24"/>
          <w:lang w:val="en-US"/>
        </w:rPr>
        <w:t>mesta</w:t>
      </w:r>
      <w:proofErr w:type="gramEnd"/>
      <w:r w:rsidR="00130747" w:rsidRPr="00130747">
        <w:rPr>
          <w:rFonts w:ascii="Times New Roman" w:eastAsia="Times New Roman" w:hAnsi="Times New Roman" w:cs="Times New Roman"/>
          <w:bCs/>
          <w:noProof w:val="0"/>
          <w:kern w:val="36"/>
          <w:sz w:val="24"/>
          <w:szCs w:val="24"/>
          <w:lang w:val="en-US"/>
        </w:rPr>
        <w:t xml:space="preserve"> rukovodstvo fakulteta zainteresovane upućuje da se raspitaju kod Pavlova čiji broj telefona su objavili na sajtu škole.</w:t>
      </w:r>
    </w:p>
    <w:p w:rsidR="00130747" w:rsidRPr="00130747" w:rsidRDefault="00130747" w:rsidP="00130747">
      <w:pPr>
        <w:spacing w:after="0" w:line="240" w:lineRule="auto"/>
        <w:textAlignment w:val="baseline"/>
        <w:outlineLvl w:val="0"/>
        <w:rPr>
          <w:rFonts w:ascii="Times New Roman" w:eastAsia="Times New Roman" w:hAnsi="Times New Roman" w:cs="Times New Roman"/>
          <w:bCs/>
          <w:noProof w:val="0"/>
          <w:kern w:val="36"/>
          <w:sz w:val="24"/>
          <w:szCs w:val="24"/>
        </w:rPr>
      </w:pPr>
    </w:p>
    <w:p w:rsidR="00A23F66" w:rsidRPr="00A23F66" w:rsidRDefault="00130747" w:rsidP="00A23F66">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A23F66">
        <w:rPr>
          <w:rFonts w:ascii="Times New Roman" w:eastAsia="Times New Roman" w:hAnsi="Times New Roman" w:cs="Times New Roman"/>
          <w:b/>
          <w:bCs/>
          <w:noProof w:val="0"/>
          <w:color w:val="0000CC"/>
          <w:kern w:val="36"/>
          <w:sz w:val="28"/>
          <w:szCs w:val="24"/>
          <w:lang w:val="en-US"/>
        </w:rPr>
        <w:t>Đake subotičke škole čeka siguran posao</w:t>
      </w:r>
    </w:p>
    <w:p w:rsidR="00A23F66" w:rsidRDefault="00A23F66" w:rsidP="00A23F66">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130747">
        <w:rPr>
          <w:rFonts w:ascii="Times New Roman" w:eastAsia="Times New Roman" w:hAnsi="Times New Roman" w:cs="Times New Roman"/>
          <w:bCs/>
          <w:kern w:val="36"/>
          <w:sz w:val="24"/>
          <w:szCs w:val="24"/>
          <w:lang w:val="en-US"/>
        </w:rPr>
        <w:lastRenderedPageBreak/>
        <w:drawing>
          <wp:anchor distT="0" distB="0" distL="114300" distR="114300" simplePos="0" relativeHeight="251678720" behindDoc="0" locked="0" layoutInCell="1" allowOverlap="1" wp14:anchorId="05AD70DF" wp14:editId="69CFD800">
            <wp:simplePos x="0" y="0"/>
            <wp:positionH relativeFrom="column">
              <wp:posOffset>3690620</wp:posOffset>
            </wp:positionH>
            <wp:positionV relativeFrom="paragraph">
              <wp:posOffset>238125</wp:posOffset>
            </wp:positionV>
            <wp:extent cx="2188210" cy="1257300"/>
            <wp:effectExtent l="0" t="0" r="2540" b="0"/>
            <wp:wrapSquare wrapText="bothSides"/>
            <wp:docPr id="12" name="Picture 12" descr="http://www.blic.rs/data/images/2015-06-10/625974_srednjoskolci-u-simensu100615rasfoto-biljana-vuckovic-006_f.jpg?ver=1433947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lic.rs/data/images/2015-06-10/625974_srednjoskolci-u-simensu100615rasfoto-biljana-vuckovic-006_f.jpg?ver=1433947848"/>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8821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kern w:val="36"/>
          <w:sz w:val="24"/>
          <w:szCs w:val="24"/>
          <w:lang w:val="en-US"/>
        </w:rPr>
        <w:tab/>
      </w:r>
      <w:r w:rsidR="00130747" w:rsidRPr="00130747">
        <w:rPr>
          <w:rFonts w:ascii="Times New Roman" w:eastAsia="Times New Roman" w:hAnsi="Times New Roman" w:cs="Times New Roman"/>
          <w:bCs/>
          <w:noProof w:val="0"/>
          <w:kern w:val="36"/>
          <w:sz w:val="24"/>
          <w:szCs w:val="24"/>
          <w:lang w:val="en-US"/>
        </w:rPr>
        <w:t>Prva generacija učenika na smeru bravar – zavarivač u subotičkoj Srednjoj tehničkoj školi „Ivan Sarić“ posetila je fabriku vetrogeneratora „Simens“ u Malom Bajmoku gde najbolje od njih čeka posao kada završe školu.</w:t>
      </w:r>
      <w:r>
        <w:rPr>
          <w:rFonts w:ascii="Times New Roman" w:eastAsia="Times New Roman" w:hAnsi="Times New Roman" w:cs="Times New Roman"/>
          <w:bCs/>
          <w:noProof w:val="0"/>
          <w:kern w:val="36"/>
          <w:sz w:val="24"/>
          <w:szCs w:val="24"/>
          <w:lang w:val="en-US"/>
        </w:rPr>
        <w:t xml:space="preserve"> </w:t>
      </w:r>
      <w:r w:rsidR="00130747" w:rsidRPr="00130747">
        <w:rPr>
          <w:rFonts w:ascii="Times New Roman" w:eastAsia="Times New Roman" w:hAnsi="Times New Roman" w:cs="Times New Roman"/>
          <w:bCs/>
          <w:noProof w:val="0"/>
          <w:kern w:val="36"/>
          <w:sz w:val="24"/>
          <w:szCs w:val="24"/>
          <w:lang w:val="en-US"/>
        </w:rPr>
        <w:t xml:space="preserve">Zbog nedostatka majstora zavarivača, kompanija je inicirala otvaranje tog nastavnog profila i </w:t>
      </w:r>
      <w:proofErr w:type="gramStart"/>
      <w:r w:rsidR="00130747" w:rsidRPr="00130747">
        <w:rPr>
          <w:rFonts w:ascii="Times New Roman" w:eastAsia="Times New Roman" w:hAnsi="Times New Roman" w:cs="Times New Roman"/>
          <w:bCs/>
          <w:noProof w:val="0"/>
          <w:kern w:val="36"/>
          <w:sz w:val="24"/>
          <w:szCs w:val="24"/>
          <w:lang w:val="en-US"/>
        </w:rPr>
        <w:t>od</w:t>
      </w:r>
      <w:proofErr w:type="gramEnd"/>
      <w:r w:rsidR="00130747" w:rsidRPr="00130747">
        <w:rPr>
          <w:rFonts w:ascii="Times New Roman" w:eastAsia="Times New Roman" w:hAnsi="Times New Roman" w:cs="Times New Roman"/>
          <w:bCs/>
          <w:noProof w:val="0"/>
          <w:kern w:val="36"/>
          <w:sz w:val="24"/>
          <w:szCs w:val="24"/>
          <w:lang w:val="en-US"/>
        </w:rPr>
        <w:t xml:space="preserve"> septembra 2014. </w:t>
      </w:r>
      <w:proofErr w:type="gramStart"/>
      <w:r w:rsidR="00130747" w:rsidRPr="00130747">
        <w:rPr>
          <w:rFonts w:ascii="Times New Roman" w:eastAsia="Times New Roman" w:hAnsi="Times New Roman" w:cs="Times New Roman"/>
          <w:bCs/>
          <w:noProof w:val="0"/>
          <w:kern w:val="36"/>
          <w:sz w:val="24"/>
          <w:szCs w:val="24"/>
          <w:lang w:val="en-US"/>
        </w:rPr>
        <w:t>godine</w:t>
      </w:r>
      <w:proofErr w:type="gramEnd"/>
      <w:r w:rsidR="00130747" w:rsidRPr="00130747">
        <w:rPr>
          <w:rFonts w:ascii="Times New Roman" w:eastAsia="Times New Roman" w:hAnsi="Times New Roman" w:cs="Times New Roman"/>
          <w:bCs/>
          <w:noProof w:val="0"/>
          <w:kern w:val="36"/>
          <w:sz w:val="24"/>
          <w:szCs w:val="24"/>
          <w:lang w:val="en-US"/>
        </w:rPr>
        <w:t>, po modelu dualnog obrazovanja, pohađa ga 24 učenika.</w:t>
      </w:r>
      <w:r>
        <w:rPr>
          <w:rFonts w:ascii="Times New Roman" w:eastAsia="Times New Roman" w:hAnsi="Times New Roman" w:cs="Times New Roman"/>
          <w:bCs/>
          <w:noProof w:val="0"/>
          <w:kern w:val="36"/>
          <w:sz w:val="24"/>
          <w:szCs w:val="24"/>
          <w:lang w:val="en-US"/>
        </w:rPr>
        <w:t xml:space="preserve"> </w:t>
      </w:r>
      <w:r w:rsidR="00130747" w:rsidRPr="00130747">
        <w:rPr>
          <w:rFonts w:ascii="Times New Roman" w:eastAsia="Times New Roman" w:hAnsi="Times New Roman" w:cs="Times New Roman"/>
          <w:bCs/>
          <w:noProof w:val="0"/>
          <w:kern w:val="36"/>
          <w:sz w:val="24"/>
          <w:szCs w:val="24"/>
          <w:lang w:val="en-US"/>
        </w:rPr>
        <w:t xml:space="preserve">Nakon završetka školovanja najbolje majstore očekuje zaposlenje u subotičkom pogonu “Simensa” koji </w:t>
      </w:r>
      <w:r>
        <w:rPr>
          <w:rFonts w:ascii="Times New Roman" w:eastAsia="Times New Roman" w:hAnsi="Times New Roman" w:cs="Times New Roman"/>
          <w:bCs/>
          <w:noProof w:val="0"/>
          <w:kern w:val="36"/>
          <w:sz w:val="24"/>
          <w:szCs w:val="24"/>
          <w:lang w:val="en-US"/>
        </w:rPr>
        <w:t>sada zapošljava 1.200 radnika</w:t>
      </w:r>
    </w:p>
    <w:p w:rsidR="00A23F66" w:rsidRDefault="00A23F66" w:rsidP="00A23F66">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00130747" w:rsidRPr="00130747">
        <w:rPr>
          <w:rFonts w:ascii="Times New Roman" w:eastAsia="Times New Roman" w:hAnsi="Times New Roman" w:cs="Times New Roman"/>
          <w:bCs/>
          <w:noProof w:val="0"/>
          <w:kern w:val="36"/>
          <w:sz w:val="24"/>
          <w:szCs w:val="24"/>
          <w:lang w:val="en-US"/>
        </w:rPr>
        <w:t>Praktična nastava u „Simensu</w:t>
      </w:r>
      <w:proofErr w:type="gramStart"/>
      <w:r w:rsidR="00130747" w:rsidRPr="00130747">
        <w:rPr>
          <w:rFonts w:ascii="Times New Roman" w:eastAsia="Times New Roman" w:hAnsi="Times New Roman" w:cs="Times New Roman"/>
          <w:bCs/>
          <w:noProof w:val="0"/>
          <w:kern w:val="36"/>
          <w:sz w:val="24"/>
          <w:szCs w:val="24"/>
          <w:lang w:val="en-US"/>
        </w:rPr>
        <w:t>“ za</w:t>
      </w:r>
      <w:proofErr w:type="gramEnd"/>
      <w:r w:rsidR="00130747" w:rsidRPr="00130747">
        <w:rPr>
          <w:rFonts w:ascii="Times New Roman" w:eastAsia="Times New Roman" w:hAnsi="Times New Roman" w:cs="Times New Roman"/>
          <w:bCs/>
          <w:noProof w:val="0"/>
          <w:kern w:val="36"/>
          <w:sz w:val="24"/>
          <w:szCs w:val="24"/>
          <w:lang w:val="en-US"/>
        </w:rPr>
        <w:t xml:space="preserve"> njih počinje iduće školske godine, a nekolicina je već savladala osnove zanata i prezentovala ih vršnjacima. Najviše znanja i veštine mladići </w:t>
      </w:r>
      <w:proofErr w:type="gramStart"/>
      <w:r w:rsidR="00130747" w:rsidRPr="00130747">
        <w:rPr>
          <w:rFonts w:ascii="Times New Roman" w:eastAsia="Times New Roman" w:hAnsi="Times New Roman" w:cs="Times New Roman"/>
          <w:bCs/>
          <w:noProof w:val="0"/>
          <w:kern w:val="36"/>
          <w:sz w:val="24"/>
          <w:szCs w:val="24"/>
          <w:lang w:val="en-US"/>
        </w:rPr>
        <w:t>će</w:t>
      </w:r>
      <w:proofErr w:type="gramEnd"/>
      <w:r w:rsidR="00130747" w:rsidRPr="00130747">
        <w:rPr>
          <w:rFonts w:ascii="Times New Roman" w:eastAsia="Times New Roman" w:hAnsi="Times New Roman" w:cs="Times New Roman"/>
          <w:bCs/>
          <w:noProof w:val="0"/>
          <w:kern w:val="36"/>
          <w:sz w:val="24"/>
          <w:szCs w:val="24"/>
          <w:lang w:val="en-US"/>
        </w:rPr>
        <w:t xml:space="preserve"> preuzeti od zavarivača Marka Crnkovića, smenovođe na liniji mehaničke ob</w:t>
      </w:r>
      <w:r>
        <w:rPr>
          <w:rFonts w:ascii="Times New Roman" w:eastAsia="Times New Roman" w:hAnsi="Times New Roman" w:cs="Times New Roman"/>
          <w:bCs/>
          <w:noProof w:val="0"/>
          <w:kern w:val="36"/>
          <w:sz w:val="24"/>
          <w:szCs w:val="24"/>
          <w:lang w:val="en-US"/>
        </w:rPr>
        <w:t xml:space="preserve">rade gde će se održavati praksa </w:t>
      </w:r>
      <w:r w:rsidR="00130747" w:rsidRPr="00130747">
        <w:rPr>
          <w:rFonts w:ascii="Times New Roman" w:eastAsia="Times New Roman" w:hAnsi="Times New Roman" w:cs="Times New Roman"/>
          <w:bCs/>
          <w:noProof w:val="0"/>
          <w:kern w:val="36"/>
          <w:sz w:val="24"/>
          <w:szCs w:val="24"/>
          <w:lang w:val="en-US"/>
        </w:rPr>
        <w:t xml:space="preserve">- Kompanija je imala potrebu za smerom bravar – zavarivač i uspostavljena je saradnja uz pomoć GIZ–a sa Tehničkom školom. Đaci se sada upoznaju </w:t>
      </w:r>
      <w:proofErr w:type="gramStart"/>
      <w:r w:rsidR="00130747" w:rsidRPr="00130747">
        <w:rPr>
          <w:rFonts w:ascii="Times New Roman" w:eastAsia="Times New Roman" w:hAnsi="Times New Roman" w:cs="Times New Roman"/>
          <w:bCs/>
          <w:noProof w:val="0"/>
          <w:kern w:val="36"/>
          <w:sz w:val="24"/>
          <w:szCs w:val="24"/>
          <w:lang w:val="en-US"/>
        </w:rPr>
        <w:t>sa</w:t>
      </w:r>
      <w:proofErr w:type="gramEnd"/>
      <w:r w:rsidR="00130747" w:rsidRPr="00130747">
        <w:rPr>
          <w:rFonts w:ascii="Times New Roman" w:eastAsia="Times New Roman" w:hAnsi="Times New Roman" w:cs="Times New Roman"/>
          <w:bCs/>
          <w:noProof w:val="0"/>
          <w:kern w:val="36"/>
          <w:sz w:val="24"/>
          <w:szCs w:val="24"/>
          <w:lang w:val="en-US"/>
        </w:rPr>
        <w:t xml:space="preserve"> principom rada, sa kolegama koje su zavarivači i videće kako će izgledati njihova praksa sledeće godine.</w:t>
      </w:r>
    </w:p>
    <w:p w:rsidR="00130747" w:rsidRPr="00130747" w:rsidRDefault="00A23F66" w:rsidP="00A23F66">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proofErr w:type="gramStart"/>
      <w:r w:rsidR="00130747" w:rsidRPr="00130747">
        <w:rPr>
          <w:rFonts w:ascii="Times New Roman" w:eastAsia="Times New Roman" w:hAnsi="Times New Roman" w:cs="Times New Roman"/>
          <w:bCs/>
          <w:noProof w:val="0"/>
          <w:kern w:val="36"/>
          <w:sz w:val="24"/>
          <w:szCs w:val="24"/>
          <w:lang w:val="en-US"/>
        </w:rPr>
        <w:t>Za njih je izuzetno važno da tokom školovanja steknu dobru praksu i nauče sve o poslu.</w:t>
      </w:r>
      <w:proofErr w:type="gramEnd"/>
      <w:r w:rsidR="00130747" w:rsidRPr="00130747">
        <w:rPr>
          <w:rFonts w:ascii="Times New Roman" w:eastAsia="Times New Roman" w:hAnsi="Times New Roman" w:cs="Times New Roman"/>
          <w:bCs/>
          <w:noProof w:val="0"/>
          <w:kern w:val="36"/>
          <w:sz w:val="24"/>
          <w:szCs w:val="24"/>
          <w:lang w:val="en-US"/>
        </w:rPr>
        <w:t xml:space="preserve"> Praksu </w:t>
      </w:r>
      <w:proofErr w:type="gramStart"/>
      <w:r w:rsidR="00130747" w:rsidRPr="00130747">
        <w:rPr>
          <w:rFonts w:ascii="Times New Roman" w:eastAsia="Times New Roman" w:hAnsi="Times New Roman" w:cs="Times New Roman"/>
          <w:bCs/>
          <w:noProof w:val="0"/>
          <w:kern w:val="36"/>
          <w:sz w:val="24"/>
          <w:szCs w:val="24"/>
          <w:lang w:val="en-US"/>
        </w:rPr>
        <w:t>će</w:t>
      </w:r>
      <w:proofErr w:type="gramEnd"/>
      <w:r w:rsidR="00130747" w:rsidRPr="00130747">
        <w:rPr>
          <w:rFonts w:ascii="Times New Roman" w:eastAsia="Times New Roman" w:hAnsi="Times New Roman" w:cs="Times New Roman"/>
          <w:bCs/>
          <w:noProof w:val="0"/>
          <w:kern w:val="36"/>
          <w:sz w:val="24"/>
          <w:szCs w:val="24"/>
          <w:lang w:val="en-US"/>
        </w:rPr>
        <w:t xml:space="preserve"> im kompanija nadoknaditi određenim iznosima. Našoj inicijativi priključile su i druge kompanije jer je to zanimanje deficitarno i sigurno je da </w:t>
      </w:r>
      <w:proofErr w:type="gramStart"/>
      <w:r w:rsidR="00130747" w:rsidRPr="00130747">
        <w:rPr>
          <w:rFonts w:ascii="Times New Roman" w:eastAsia="Times New Roman" w:hAnsi="Times New Roman" w:cs="Times New Roman"/>
          <w:bCs/>
          <w:noProof w:val="0"/>
          <w:kern w:val="36"/>
          <w:sz w:val="24"/>
          <w:szCs w:val="24"/>
          <w:lang w:val="en-US"/>
        </w:rPr>
        <w:t>će</w:t>
      </w:r>
      <w:proofErr w:type="gramEnd"/>
      <w:r w:rsidR="00130747" w:rsidRPr="00130747">
        <w:rPr>
          <w:rFonts w:ascii="Times New Roman" w:eastAsia="Times New Roman" w:hAnsi="Times New Roman" w:cs="Times New Roman"/>
          <w:bCs/>
          <w:noProof w:val="0"/>
          <w:kern w:val="36"/>
          <w:sz w:val="24"/>
          <w:szCs w:val="24"/>
          <w:lang w:val="en-US"/>
        </w:rPr>
        <w:t xml:space="preserve"> mladi imati mogućnost da se zaposle i kod nas i u drugim preduzećima – kaže Jovana Vukotić, direktorka Odeljenja za komunikacije i odnose sa državnim insitucijama.</w:t>
      </w:r>
    </w:p>
    <w:p w:rsidR="00F76AAC" w:rsidRPr="00C95B29" w:rsidRDefault="00F76AAC" w:rsidP="00F76AAC">
      <w:pPr>
        <w:spacing w:after="0" w:line="240" w:lineRule="auto"/>
        <w:textAlignment w:val="baseline"/>
        <w:outlineLvl w:val="0"/>
        <w:rPr>
          <w:rFonts w:ascii="Times New Roman" w:eastAsia="Times New Roman" w:hAnsi="Times New Roman" w:cs="Times New Roman"/>
          <w:bCs/>
          <w:noProof w:val="0"/>
          <w:kern w:val="36"/>
          <w:sz w:val="24"/>
          <w:szCs w:val="24"/>
          <w:lang w:val="sr-Cyrl-RS"/>
        </w:rPr>
      </w:pPr>
    </w:p>
    <w:p w:rsidR="00F76AAC" w:rsidRPr="00C95B29" w:rsidRDefault="00F76AAC" w:rsidP="00F76AAC">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C95B29">
        <w:rPr>
          <w:rFonts w:ascii="Times New Roman" w:eastAsia="Times New Roman" w:hAnsi="Times New Roman" w:cs="Times New Roman"/>
          <w:b/>
          <w:bCs/>
          <w:noProof w:val="0"/>
          <w:color w:val="0000CC"/>
          <w:kern w:val="36"/>
          <w:sz w:val="28"/>
          <w:szCs w:val="24"/>
          <w:lang w:val="en-US"/>
        </w:rPr>
        <w:t>Održan sastanak Asocijacije učeničkih parlamenata</w:t>
      </w:r>
    </w:p>
    <w:p w:rsidR="00F76AAC" w:rsidRPr="00F76AAC" w:rsidRDefault="00F76AAC" w:rsidP="00F76AAC">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F76AAC" w:rsidRPr="00F76AAC" w:rsidRDefault="00F76AAC" w:rsidP="00F76AAC">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F76AAC">
        <w:rPr>
          <w:rFonts w:ascii="Times New Roman" w:eastAsia="Times New Roman" w:hAnsi="Times New Roman" w:cs="Times New Roman"/>
          <w:bCs/>
          <w:noProof w:val="0"/>
          <w:kern w:val="36"/>
          <w:sz w:val="24"/>
          <w:szCs w:val="24"/>
          <w:lang w:val="en-US"/>
        </w:rPr>
        <w:tab/>
      </w:r>
      <w:proofErr w:type="gramStart"/>
      <w:r w:rsidRPr="00F76AAC">
        <w:rPr>
          <w:rFonts w:ascii="Times New Roman" w:eastAsia="Times New Roman" w:hAnsi="Times New Roman" w:cs="Times New Roman"/>
          <w:bCs/>
          <w:noProof w:val="0"/>
          <w:kern w:val="36"/>
          <w:sz w:val="24"/>
          <w:szCs w:val="24"/>
          <w:lang w:val="en-US"/>
        </w:rPr>
        <w:t>U svečanoj sali Skupštine AP Vojvodine održana je druga sednica Asocijacije učeničkh parlamenata srednjih škola Vojvodine pod nazivom "Mobilnost mladih".</w:t>
      </w:r>
      <w:proofErr w:type="gramEnd"/>
      <w:r w:rsidRPr="00F76AAC">
        <w:rPr>
          <w:rFonts w:ascii="Times New Roman" w:eastAsia="Times New Roman" w:hAnsi="Times New Roman" w:cs="Times New Roman"/>
          <w:bCs/>
          <w:noProof w:val="0"/>
          <w:kern w:val="36"/>
          <w:sz w:val="24"/>
          <w:szCs w:val="24"/>
          <w:lang w:val="en-US"/>
        </w:rPr>
        <w:t xml:space="preserve"> </w:t>
      </w:r>
      <w:r w:rsidRPr="00F76AAC">
        <w:rPr>
          <w:rFonts w:ascii="Times New Roman" w:eastAsia="Times New Roman" w:hAnsi="Times New Roman" w:cs="Times New Roman"/>
          <w:noProof w:val="0"/>
          <w:kern w:val="36"/>
          <w:sz w:val="24"/>
          <w:szCs w:val="24"/>
          <w:lang w:val="en-US"/>
        </w:rPr>
        <w:t xml:space="preserve">Sednica je imala dva dela: tematski, u kome su se predstavili programi o mobilnosti mladih i iskustva škola, i radni, koji </w:t>
      </w:r>
      <w:proofErr w:type="gramStart"/>
      <w:r w:rsidRPr="00F76AAC">
        <w:rPr>
          <w:rFonts w:ascii="Times New Roman" w:eastAsia="Times New Roman" w:hAnsi="Times New Roman" w:cs="Times New Roman"/>
          <w:noProof w:val="0"/>
          <w:kern w:val="36"/>
          <w:sz w:val="24"/>
          <w:szCs w:val="24"/>
          <w:lang w:val="en-US"/>
        </w:rPr>
        <w:t>će</w:t>
      </w:r>
      <w:proofErr w:type="gramEnd"/>
      <w:r w:rsidRPr="00F76AAC">
        <w:rPr>
          <w:rFonts w:ascii="Times New Roman" w:eastAsia="Times New Roman" w:hAnsi="Times New Roman" w:cs="Times New Roman"/>
          <w:noProof w:val="0"/>
          <w:kern w:val="36"/>
          <w:sz w:val="24"/>
          <w:szCs w:val="24"/>
          <w:lang w:val="en-US"/>
        </w:rPr>
        <w:t xml:space="preserve"> bio posvećen definisanju načina funkcionisanja Asocijacije.</w:t>
      </w:r>
      <w:r w:rsidRPr="00F76AAC">
        <w:rPr>
          <w:rFonts w:ascii="Times New Roman" w:eastAsia="Times New Roman" w:hAnsi="Times New Roman" w:cs="Times New Roman"/>
          <w:bCs/>
          <w:noProof w:val="0"/>
          <w:kern w:val="36"/>
          <w:sz w:val="24"/>
          <w:szCs w:val="24"/>
          <w:lang w:val="en-US"/>
        </w:rPr>
        <w:t xml:space="preserve"> </w:t>
      </w:r>
      <w:r w:rsidRPr="00F76AAC">
        <w:rPr>
          <w:rFonts w:ascii="Times New Roman" w:eastAsia="Times New Roman" w:hAnsi="Times New Roman" w:cs="Times New Roman"/>
          <w:noProof w:val="0"/>
          <w:kern w:val="36"/>
          <w:sz w:val="24"/>
          <w:szCs w:val="24"/>
          <w:lang w:val="en-US"/>
        </w:rPr>
        <w:t xml:space="preserve">U uvodnom i tematskom izlaganju prisutnima su se obratili predstavnici Pokrajinskog sekreterijata za obrazovanje, propise, upravu i nacionalne manjine – nacionalne zajednice, direktor Medicinske škole “7. </w:t>
      </w:r>
      <w:proofErr w:type="gramStart"/>
      <w:r w:rsidRPr="00F76AAC">
        <w:rPr>
          <w:rFonts w:ascii="Times New Roman" w:eastAsia="Times New Roman" w:hAnsi="Times New Roman" w:cs="Times New Roman"/>
          <w:noProof w:val="0"/>
          <w:kern w:val="36"/>
          <w:sz w:val="24"/>
          <w:szCs w:val="24"/>
          <w:lang w:val="en-US"/>
        </w:rPr>
        <w:t>april</w:t>
      </w:r>
      <w:proofErr w:type="gramEnd"/>
      <w:r w:rsidRPr="00F76AAC">
        <w:rPr>
          <w:rFonts w:ascii="Times New Roman" w:eastAsia="Times New Roman" w:hAnsi="Times New Roman" w:cs="Times New Roman"/>
          <w:noProof w:val="0"/>
          <w:kern w:val="36"/>
          <w:sz w:val="24"/>
          <w:szCs w:val="24"/>
          <w:lang w:val="en-US"/>
        </w:rPr>
        <w:t>“ Novi Sad, predstavnici EU info point Novi Sad, Crvenog krsta Vojvodine, Volonterskog centra Vojvodine i Infopolisa Novi Sad.</w:t>
      </w:r>
    </w:p>
    <w:p w:rsidR="00F76AAC" w:rsidRPr="00F76AAC" w:rsidRDefault="00F76AAC" w:rsidP="00F76AAC">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F76AAC">
        <w:rPr>
          <w:rFonts w:ascii="Times New Roman" w:eastAsia="Times New Roman" w:hAnsi="Times New Roman" w:cs="Times New Roman"/>
          <w:bCs/>
          <w:noProof w:val="0"/>
          <w:kern w:val="36"/>
          <w:sz w:val="24"/>
          <w:szCs w:val="24"/>
          <w:lang w:val="en-US"/>
        </w:rPr>
        <w:tab/>
      </w:r>
      <w:r w:rsidRPr="00F76AAC">
        <w:rPr>
          <w:rFonts w:ascii="Times New Roman" w:eastAsia="Times New Roman" w:hAnsi="Times New Roman" w:cs="Times New Roman"/>
          <w:noProof w:val="0"/>
          <w:kern w:val="36"/>
          <w:sz w:val="24"/>
          <w:szCs w:val="24"/>
          <w:lang w:val="en-US"/>
        </w:rPr>
        <w:t xml:space="preserve">Nakon toga, predstavnici srednjih škola imali </w:t>
      </w:r>
      <w:proofErr w:type="gramStart"/>
      <w:r w:rsidRPr="00F76AAC">
        <w:rPr>
          <w:rFonts w:ascii="Times New Roman" w:eastAsia="Times New Roman" w:hAnsi="Times New Roman" w:cs="Times New Roman"/>
          <w:noProof w:val="0"/>
          <w:kern w:val="36"/>
          <w:sz w:val="24"/>
          <w:szCs w:val="24"/>
          <w:lang w:val="en-US"/>
        </w:rPr>
        <w:t>su  priliku</w:t>
      </w:r>
      <w:proofErr w:type="gramEnd"/>
      <w:r w:rsidRPr="00F76AAC">
        <w:rPr>
          <w:rFonts w:ascii="Times New Roman" w:eastAsia="Times New Roman" w:hAnsi="Times New Roman" w:cs="Times New Roman"/>
          <w:noProof w:val="0"/>
          <w:kern w:val="36"/>
          <w:sz w:val="24"/>
          <w:szCs w:val="24"/>
          <w:lang w:val="en-US"/>
        </w:rPr>
        <w:t xml:space="preserve"> da iznesu primere dobre prakse i da učestvuju u diskusiji.</w:t>
      </w:r>
      <w:r w:rsidRPr="00F76AAC">
        <w:rPr>
          <w:rFonts w:ascii="Times New Roman" w:eastAsia="Times New Roman" w:hAnsi="Times New Roman" w:cs="Times New Roman"/>
          <w:bCs/>
          <w:noProof w:val="0"/>
          <w:kern w:val="36"/>
          <w:sz w:val="24"/>
          <w:szCs w:val="24"/>
          <w:lang w:val="en-US"/>
        </w:rPr>
        <w:t xml:space="preserve"> </w:t>
      </w:r>
      <w:r w:rsidRPr="00F76AAC">
        <w:rPr>
          <w:rFonts w:ascii="Times New Roman" w:eastAsia="Times New Roman" w:hAnsi="Times New Roman" w:cs="Times New Roman"/>
          <w:noProof w:val="0"/>
          <w:kern w:val="36"/>
          <w:sz w:val="24"/>
          <w:szCs w:val="24"/>
          <w:lang w:val="en-US"/>
        </w:rPr>
        <w:t xml:space="preserve">Organizator sednice </w:t>
      </w:r>
      <w:proofErr w:type="gramStart"/>
      <w:r w:rsidRPr="00F76AAC">
        <w:rPr>
          <w:rFonts w:ascii="Times New Roman" w:eastAsia="Times New Roman" w:hAnsi="Times New Roman" w:cs="Times New Roman"/>
          <w:noProof w:val="0"/>
          <w:kern w:val="36"/>
          <w:sz w:val="24"/>
          <w:szCs w:val="24"/>
          <w:lang w:val="en-US"/>
        </w:rPr>
        <w:t>bio  je</w:t>
      </w:r>
      <w:proofErr w:type="gramEnd"/>
      <w:r w:rsidRPr="00F76AAC">
        <w:rPr>
          <w:rFonts w:ascii="Times New Roman" w:eastAsia="Times New Roman" w:hAnsi="Times New Roman" w:cs="Times New Roman"/>
          <w:noProof w:val="0"/>
          <w:kern w:val="36"/>
          <w:sz w:val="24"/>
          <w:szCs w:val="24"/>
          <w:lang w:val="en-US"/>
        </w:rPr>
        <w:t xml:space="preserve"> učenički parlament Medicinske škole "7. </w:t>
      </w:r>
      <w:proofErr w:type="gramStart"/>
      <w:r w:rsidRPr="00F76AAC">
        <w:rPr>
          <w:rFonts w:ascii="Times New Roman" w:eastAsia="Times New Roman" w:hAnsi="Times New Roman" w:cs="Times New Roman"/>
          <w:noProof w:val="0"/>
          <w:kern w:val="36"/>
          <w:sz w:val="24"/>
          <w:szCs w:val="24"/>
          <w:lang w:val="en-US"/>
        </w:rPr>
        <w:t>april</w:t>
      </w:r>
      <w:proofErr w:type="gramEnd"/>
      <w:r w:rsidRPr="00F76AAC">
        <w:rPr>
          <w:rFonts w:ascii="Times New Roman" w:eastAsia="Times New Roman" w:hAnsi="Times New Roman" w:cs="Times New Roman"/>
          <w:noProof w:val="0"/>
          <w:kern w:val="36"/>
          <w:sz w:val="24"/>
          <w:szCs w:val="24"/>
          <w:lang w:val="en-US"/>
        </w:rPr>
        <w:t>" iz Novog Sada uz podršku Pokrajinskog sekretarijata za obrazovanje, propise, upravu i nacionalne manjine – nacionalne zajednice.</w:t>
      </w:r>
    </w:p>
    <w:p w:rsidR="00F76AAC" w:rsidRPr="00F76AAC" w:rsidRDefault="00F76AAC" w:rsidP="00F76AAC">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F76AAC" w:rsidRPr="00C95B29" w:rsidRDefault="00F76AAC" w:rsidP="00F76AAC">
      <w:pPr>
        <w:spacing w:after="0" w:line="240" w:lineRule="auto"/>
        <w:jc w:val="center"/>
        <w:rPr>
          <w:rFonts w:ascii="Times New Roman" w:eastAsia="Calibri" w:hAnsi="Times New Roman" w:cs="Times New Roman"/>
          <w:b/>
          <w:bCs/>
          <w:noProof w:val="0"/>
          <w:color w:val="0000CC"/>
          <w:sz w:val="28"/>
          <w:szCs w:val="24"/>
          <w:lang w:val="en-US"/>
        </w:rPr>
      </w:pPr>
      <w:r w:rsidRPr="00C95B29">
        <w:rPr>
          <w:rFonts w:ascii="Times New Roman" w:eastAsia="Calibri" w:hAnsi="Times New Roman" w:cs="Times New Roman"/>
          <w:b/>
          <w:bCs/>
          <w:noProof w:val="0"/>
          <w:color w:val="0000CC"/>
          <w:sz w:val="28"/>
          <w:szCs w:val="24"/>
          <w:lang w:val="en-US"/>
        </w:rPr>
        <w:t>KZM Inđija: Konkurs za volontere</w:t>
      </w:r>
    </w:p>
    <w:p w:rsidR="00F76AAC" w:rsidRPr="00F76AAC" w:rsidRDefault="00F76AAC" w:rsidP="00F76AAC">
      <w:pPr>
        <w:spacing w:after="0" w:line="240" w:lineRule="auto"/>
        <w:jc w:val="both"/>
        <w:rPr>
          <w:rFonts w:ascii="Times New Roman" w:eastAsia="Calibri" w:hAnsi="Times New Roman" w:cs="Times New Roman"/>
          <w:b/>
          <w:bCs/>
          <w:noProof w:val="0"/>
          <w:sz w:val="24"/>
          <w:szCs w:val="24"/>
          <w:lang w:val="en-US"/>
        </w:rPr>
      </w:pPr>
    </w:p>
    <w:p w:rsidR="00F76AAC" w:rsidRPr="00F76AAC" w:rsidRDefault="00F76AAC" w:rsidP="00F76AAC">
      <w:pPr>
        <w:spacing w:after="0" w:line="240" w:lineRule="auto"/>
        <w:jc w:val="both"/>
        <w:rPr>
          <w:rFonts w:ascii="Times New Roman" w:eastAsia="Calibri" w:hAnsi="Times New Roman" w:cs="Times New Roman"/>
          <w:bCs/>
          <w:noProof w:val="0"/>
          <w:sz w:val="24"/>
          <w:szCs w:val="24"/>
          <w:lang w:val="en-US"/>
        </w:rPr>
      </w:pPr>
      <w:r w:rsidRPr="00F76AAC">
        <w:rPr>
          <w:rFonts w:ascii="Times New Roman" w:eastAsia="Calibri" w:hAnsi="Times New Roman" w:cs="Times New Roman"/>
          <w:bCs/>
          <w:noProof w:val="0"/>
          <w:sz w:val="24"/>
          <w:szCs w:val="24"/>
          <w:lang w:val="en-US"/>
        </w:rPr>
        <w:tab/>
        <w:t xml:space="preserve">Kancelarija za mlade Inđija otvorila je konkurs za prijem volontera </w:t>
      </w:r>
      <w:proofErr w:type="gramStart"/>
      <w:r w:rsidRPr="00F76AAC">
        <w:rPr>
          <w:rFonts w:ascii="Times New Roman" w:eastAsia="Calibri" w:hAnsi="Times New Roman" w:cs="Times New Roman"/>
          <w:bCs/>
          <w:noProof w:val="0"/>
          <w:sz w:val="24"/>
          <w:szCs w:val="24"/>
          <w:lang w:val="en-US"/>
        </w:rPr>
        <w:t>na</w:t>
      </w:r>
      <w:proofErr w:type="gramEnd"/>
      <w:r w:rsidRPr="00F76AAC">
        <w:rPr>
          <w:rFonts w:ascii="Times New Roman" w:eastAsia="Calibri" w:hAnsi="Times New Roman" w:cs="Times New Roman"/>
          <w:bCs/>
          <w:noProof w:val="0"/>
          <w:sz w:val="24"/>
          <w:szCs w:val="24"/>
          <w:lang w:val="en-US"/>
        </w:rPr>
        <w:t xml:space="preserve"> predstojećim festivalima koji će se održavati na području opštine Inđija. Prvi je Šekspir festival, koji </w:t>
      </w:r>
      <w:proofErr w:type="gramStart"/>
      <w:r w:rsidRPr="00F76AAC">
        <w:rPr>
          <w:rFonts w:ascii="Times New Roman" w:eastAsia="Calibri" w:hAnsi="Times New Roman" w:cs="Times New Roman"/>
          <w:bCs/>
          <w:noProof w:val="0"/>
          <w:sz w:val="24"/>
          <w:szCs w:val="24"/>
          <w:lang w:val="en-US"/>
        </w:rPr>
        <w:t>će</w:t>
      </w:r>
      <w:proofErr w:type="gramEnd"/>
      <w:r w:rsidRPr="00F76AAC">
        <w:rPr>
          <w:rFonts w:ascii="Times New Roman" w:eastAsia="Calibri" w:hAnsi="Times New Roman" w:cs="Times New Roman"/>
          <w:bCs/>
          <w:noProof w:val="0"/>
          <w:sz w:val="24"/>
          <w:szCs w:val="24"/>
          <w:lang w:val="en-US"/>
        </w:rPr>
        <w:t xml:space="preserve"> se održati od 25. </w:t>
      </w:r>
      <w:proofErr w:type="gramStart"/>
      <w:r w:rsidRPr="00F76AAC">
        <w:rPr>
          <w:rFonts w:ascii="Times New Roman" w:eastAsia="Calibri" w:hAnsi="Times New Roman" w:cs="Times New Roman"/>
          <w:bCs/>
          <w:noProof w:val="0"/>
          <w:sz w:val="24"/>
          <w:szCs w:val="24"/>
          <w:lang w:val="en-US"/>
        </w:rPr>
        <w:t>do</w:t>
      </w:r>
      <w:proofErr w:type="gramEnd"/>
      <w:r w:rsidRPr="00F76AAC">
        <w:rPr>
          <w:rFonts w:ascii="Times New Roman" w:eastAsia="Calibri" w:hAnsi="Times New Roman" w:cs="Times New Roman"/>
          <w:bCs/>
          <w:noProof w:val="0"/>
          <w:sz w:val="24"/>
          <w:szCs w:val="24"/>
          <w:lang w:val="en-US"/>
        </w:rPr>
        <w:t xml:space="preserve"> 30. </w:t>
      </w:r>
      <w:proofErr w:type="gramStart"/>
      <w:r w:rsidRPr="00F76AAC">
        <w:rPr>
          <w:rFonts w:ascii="Times New Roman" w:eastAsia="Calibri" w:hAnsi="Times New Roman" w:cs="Times New Roman"/>
          <w:bCs/>
          <w:noProof w:val="0"/>
          <w:sz w:val="24"/>
          <w:szCs w:val="24"/>
          <w:lang w:val="en-US"/>
        </w:rPr>
        <w:t>juna</w:t>
      </w:r>
      <w:proofErr w:type="gramEnd"/>
      <w:r w:rsidRPr="00F76AAC">
        <w:rPr>
          <w:rFonts w:ascii="Times New Roman" w:eastAsia="Calibri" w:hAnsi="Times New Roman" w:cs="Times New Roman"/>
          <w:bCs/>
          <w:noProof w:val="0"/>
          <w:sz w:val="24"/>
          <w:szCs w:val="24"/>
          <w:lang w:val="en-US"/>
        </w:rPr>
        <w:t xml:space="preserve"> u Vili Stanković u Čortanovcima. </w:t>
      </w:r>
      <w:proofErr w:type="gramStart"/>
      <w:r w:rsidRPr="00F76AAC">
        <w:rPr>
          <w:rFonts w:ascii="Times New Roman" w:eastAsia="Calibri" w:hAnsi="Times New Roman" w:cs="Times New Roman"/>
          <w:bCs/>
          <w:noProof w:val="0"/>
          <w:sz w:val="24"/>
          <w:szCs w:val="24"/>
          <w:lang w:val="en-US"/>
        </w:rPr>
        <w:t>Od</w:t>
      </w:r>
      <w:proofErr w:type="gramEnd"/>
      <w:r w:rsidRPr="00F76AAC">
        <w:rPr>
          <w:rFonts w:ascii="Times New Roman" w:eastAsia="Calibri" w:hAnsi="Times New Roman" w:cs="Times New Roman"/>
          <w:bCs/>
          <w:noProof w:val="0"/>
          <w:sz w:val="24"/>
          <w:szCs w:val="24"/>
          <w:lang w:val="en-US"/>
        </w:rPr>
        <w:t xml:space="preserve"> 2. </w:t>
      </w:r>
      <w:proofErr w:type="gramStart"/>
      <w:r w:rsidRPr="00F76AAC">
        <w:rPr>
          <w:rFonts w:ascii="Times New Roman" w:eastAsia="Calibri" w:hAnsi="Times New Roman" w:cs="Times New Roman"/>
          <w:bCs/>
          <w:noProof w:val="0"/>
          <w:sz w:val="24"/>
          <w:szCs w:val="24"/>
          <w:lang w:val="en-US"/>
        </w:rPr>
        <w:t>do</w:t>
      </w:r>
      <w:proofErr w:type="gramEnd"/>
      <w:r w:rsidRPr="00F76AAC">
        <w:rPr>
          <w:rFonts w:ascii="Times New Roman" w:eastAsia="Calibri" w:hAnsi="Times New Roman" w:cs="Times New Roman"/>
          <w:bCs/>
          <w:noProof w:val="0"/>
          <w:sz w:val="24"/>
          <w:szCs w:val="24"/>
          <w:lang w:val="en-US"/>
        </w:rPr>
        <w:t xml:space="preserve"> 5. </w:t>
      </w:r>
      <w:proofErr w:type="gramStart"/>
      <w:r w:rsidRPr="00F76AAC">
        <w:rPr>
          <w:rFonts w:ascii="Times New Roman" w:eastAsia="Calibri" w:hAnsi="Times New Roman" w:cs="Times New Roman"/>
          <w:bCs/>
          <w:noProof w:val="0"/>
          <w:sz w:val="24"/>
          <w:szCs w:val="24"/>
          <w:lang w:val="en-US"/>
        </w:rPr>
        <w:t>jula</w:t>
      </w:r>
      <w:proofErr w:type="gramEnd"/>
      <w:r w:rsidRPr="00F76AAC">
        <w:rPr>
          <w:rFonts w:ascii="Times New Roman" w:eastAsia="Calibri" w:hAnsi="Times New Roman" w:cs="Times New Roman"/>
          <w:bCs/>
          <w:noProof w:val="0"/>
          <w:sz w:val="24"/>
          <w:szCs w:val="24"/>
          <w:lang w:val="en-US"/>
        </w:rPr>
        <w:t xml:space="preserve"> Kancelarija za mlade realizuje Urban fest, čiji je cilj promocija mladih umetnika sa područja opštine. Scena fest održaće se </w:t>
      </w:r>
      <w:proofErr w:type="gramStart"/>
      <w:r w:rsidRPr="00F76AAC">
        <w:rPr>
          <w:rFonts w:ascii="Times New Roman" w:eastAsia="Calibri" w:hAnsi="Times New Roman" w:cs="Times New Roman"/>
          <w:bCs/>
          <w:noProof w:val="0"/>
          <w:sz w:val="24"/>
          <w:szCs w:val="24"/>
          <w:lang w:val="en-US"/>
        </w:rPr>
        <w:t>od</w:t>
      </w:r>
      <w:proofErr w:type="gramEnd"/>
      <w:r w:rsidRPr="00F76AAC">
        <w:rPr>
          <w:rFonts w:ascii="Times New Roman" w:eastAsia="Calibri" w:hAnsi="Times New Roman" w:cs="Times New Roman"/>
          <w:bCs/>
          <w:noProof w:val="0"/>
          <w:sz w:val="24"/>
          <w:szCs w:val="24"/>
          <w:lang w:val="en-US"/>
        </w:rPr>
        <w:t xml:space="preserve"> 17. </w:t>
      </w:r>
      <w:proofErr w:type="gramStart"/>
      <w:r w:rsidRPr="00F76AAC">
        <w:rPr>
          <w:rFonts w:ascii="Times New Roman" w:eastAsia="Calibri" w:hAnsi="Times New Roman" w:cs="Times New Roman"/>
          <w:bCs/>
          <w:noProof w:val="0"/>
          <w:sz w:val="24"/>
          <w:szCs w:val="24"/>
          <w:lang w:val="en-US"/>
        </w:rPr>
        <w:t>do</w:t>
      </w:r>
      <w:proofErr w:type="gramEnd"/>
      <w:r w:rsidRPr="00F76AAC">
        <w:rPr>
          <w:rFonts w:ascii="Times New Roman" w:eastAsia="Calibri" w:hAnsi="Times New Roman" w:cs="Times New Roman"/>
          <w:bCs/>
          <w:noProof w:val="0"/>
          <w:sz w:val="24"/>
          <w:szCs w:val="24"/>
          <w:lang w:val="en-US"/>
        </w:rPr>
        <w:t xml:space="preserve"> 26. </w:t>
      </w:r>
      <w:proofErr w:type="gramStart"/>
      <w:r w:rsidRPr="00F76AAC">
        <w:rPr>
          <w:rFonts w:ascii="Times New Roman" w:eastAsia="Calibri" w:hAnsi="Times New Roman" w:cs="Times New Roman"/>
          <w:bCs/>
          <w:noProof w:val="0"/>
          <w:sz w:val="24"/>
          <w:szCs w:val="24"/>
          <w:lang w:val="en-US"/>
        </w:rPr>
        <w:t>jula</w:t>
      </w:r>
      <w:proofErr w:type="gramEnd"/>
      <w:r w:rsidRPr="00F76AAC">
        <w:rPr>
          <w:rFonts w:ascii="Times New Roman" w:eastAsia="Calibri" w:hAnsi="Times New Roman" w:cs="Times New Roman"/>
          <w:bCs/>
          <w:noProof w:val="0"/>
          <w:sz w:val="24"/>
          <w:szCs w:val="24"/>
          <w:lang w:val="en-US"/>
        </w:rPr>
        <w:t xml:space="preserve">. Na svim festivalima, volonteri i volonterke </w:t>
      </w:r>
      <w:proofErr w:type="gramStart"/>
      <w:r w:rsidRPr="00F76AAC">
        <w:rPr>
          <w:rFonts w:ascii="Times New Roman" w:eastAsia="Calibri" w:hAnsi="Times New Roman" w:cs="Times New Roman"/>
          <w:bCs/>
          <w:noProof w:val="0"/>
          <w:sz w:val="24"/>
          <w:szCs w:val="24"/>
          <w:lang w:val="en-US"/>
        </w:rPr>
        <w:t>će</w:t>
      </w:r>
      <w:proofErr w:type="gramEnd"/>
      <w:r w:rsidRPr="00F76AAC">
        <w:rPr>
          <w:rFonts w:ascii="Times New Roman" w:eastAsia="Calibri" w:hAnsi="Times New Roman" w:cs="Times New Roman"/>
          <w:bCs/>
          <w:noProof w:val="0"/>
          <w:sz w:val="24"/>
          <w:szCs w:val="24"/>
          <w:lang w:val="en-US"/>
        </w:rPr>
        <w:t xml:space="preserve"> imati obezbeđenu hranu i piće.</w:t>
      </w:r>
    </w:p>
    <w:p w:rsidR="00F76AAC" w:rsidRPr="00F76AAC" w:rsidRDefault="00F76AAC" w:rsidP="00F76AAC">
      <w:pPr>
        <w:spacing w:after="0" w:line="240" w:lineRule="auto"/>
        <w:jc w:val="both"/>
        <w:rPr>
          <w:rFonts w:ascii="Times New Roman" w:eastAsia="Calibri" w:hAnsi="Times New Roman" w:cs="Times New Roman"/>
          <w:bCs/>
          <w:noProof w:val="0"/>
          <w:sz w:val="24"/>
          <w:szCs w:val="24"/>
          <w:lang w:val="en-US"/>
        </w:rPr>
      </w:pPr>
      <w:r w:rsidRPr="00F76AAC">
        <w:rPr>
          <w:rFonts w:ascii="Times New Roman" w:eastAsia="Calibri" w:hAnsi="Times New Roman" w:cs="Times New Roman"/>
          <w:bCs/>
          <w:noProof w:val="0"/>
          <w:sz w:val="24"/>
          <w:szCs w:val="24"/>
          <w:lang w:val="en-US"/>
        </w:rPr>
        <w:lastRenderedPageBreak/>
        <w:tab/>
      </w:r>
      <w:proofErr w:type="gramStart"/>
      <w:r w:rsidRPr="00F76AAC">
        <w:rPr>
          <w:rFonts w:ascii="Times New Roman" w:eastAsia="Calibri" w:hAnsi="Times New Roman" w:cs="Times New Roman"/>
          <w:bCs/>
          <w:noProof w:val="0"/>
          <w:sz w:val="24"/>
          <w:szCs w:val="24"/>
          <w:lang w:val="en-US"/>
        </w:rPr>
        <w:t>Po završetku volontiranja dobiće sertifikat kao priznanje o volontiranju, što im može biti dodatna referenca u biografiji.</w:t>
      </w:r>
      <w:proofErr w:type="gramEnd"/>
      <w:r w:rsidRPr="00F76AAC">
        <w:rPr>
          <w:rFonts w:ascii="Times New Roman" w:eastAsia="Calibri" w:hAnsi="Times New Roman" w:cs="Times New Roman"/>
          <w:bCs/>
          <w:noProof w:val="0"/>
          <w:sz w:val="24"/>
          <w:szCs w:val="24"/>
          <w:lang w:val="en-US"/>
        </w:rPr>
        <w:t xml:space="preserve"> Mladi </w:t>
      </w:r>
      <w:proofErr w:type="gramStart"/>
      <w:r w:rsidRPr="00F76AAC">
        <w:rPr>
          <w:rFonts w:ascii="Times New Roman" w:eastAsia="Calibri" w:hAnsi="Times New Roman" w:cs="Times New Roman"/>
          <w:bCs/>
          <w:noProof w:val="0"/>
          <w:sz w:val="24"/>
          <w:szCs w:val="24"/>
          <w:lang w:val="en-US"/>
        </w:rPr>
        <w:t>će</w:t>
      </w:r>
      <w:proofErr w:type="gramEnd"/>
      <w:r w:rsidRPr="00F76AAC">
        <w:rPr>
          <w:rFonts w:ascii="Times New Roman" w:eastAsia="Calibri" w:hAnsi="Times New Roman" w:cs="Times New Roman"/>
          <w:bCs/>
          <w:noProof w:val="0"/>
          <w:sz w:val="24"/>
          <w:szCs w:val="24"/>
          <w:lang w:val="en-US"/>
        </w:rPr>
        <w:t xml:space="preserve"> kroz angažovanje na ovim festivalima razviti osećaj pripadnosti i korisnosti za zajednicu, razviće nove veštine, upoznaće se sa timskim radom, družiti se sa ljudima iz različitih gradova i zemalja, poboljšati znanje stranih jezika i steći uvid u organizaciju jednog festivala. Konkurs za volontere otvoren je do 20. </w:t>
      </w:r>
      <w:proofErr w:type="gramStart"/>
      <w:r w:rsidRPr="00F76AAC">
        <w:rPr>
          <w:rFonts w:ascii="Times New Roman" w:eastAsia="Calibri" w:hAnsi="Times New Roman" w:cs="Times New Roman"/>
          <w:bCs/>
          <w:noProof w:val="0"/>
          <w:sz w:val="24"/>
          <w:szCs w:val="24"/>
          <w:lang w:val="en-US"/>
        </w:rPr>
        <w:t>juna</w:t>
      </w:r>
      <w:proofErr w:type="gramEnd"/>
      <w:r w:rsidRPr="00F76AAC">
        <w:rPr>
          <w:rFonts w:ascii="Times New Roman" w:eastAsia="Calibri" w:hAnsi="Times New Roman" w:cs="Times New Roman"/>
          <w:bCs/>
          <w:noProof w:val="0"/>
          <w:sz w:val="24"/>
          <w:szCs w:val="24"/>
          <w:lang w:val="en-US"/>
        </w:rPr>
        <w:t xml:space="preserve">. </w:t>
      </w:r>
      <w:proofErr w:type="gramStart"/>
      <w:r w:rsidRPr="00F76AAC">
        <w:rPr>
          <w:rFonts w:ascii="Times New Roman" w:eastAsia="Calibri" w:hAnsi="Times New Roman" w:cs="Times New Roman"/>
          <w:bCs/>
          <w:noProof w:val="0"/>
          <w:sz w:val="24"/>
          <w:szCs w:val="24"/>
          <w:lang w:val="en-US"/>
        </w:rPr>
        <w:t xml:space="preserve">Prijave se šalju putem mejla </w:t>
      </w:r>
      <w:hyperlink r:id="rId12" w:history="1">
        <w:r w:rsidRPr="00F76AAC">
          <w:rPr>
            <w:rFonts w:ascii="Times New Roman" w:eastAsia="Calibri" w:hAnsi="Times New Roman" w:cs="Times New Roman"/>
            <w:bCs/>
            <w:noProof w:val="0"/>
            <w:color w:val="0000FF"/>
            <w:sz w:val="24"/>
            <w:szCs w:val="24"/>
            <w:u w:val="single"/>
            <w:lang w:val="en-US"/>
          </w:rPr>
          <w:t>kzm@indjija.net</w:t>
        </w:r>
      </w:hyperlink>
      <w:r w:rsidRPr="00F76AAC">
        <w:rPr>
          <w:rFonts w:ascii="Times New Roman" w:eastAsia="Calibri" w:hAnsi="Times New Roman" w:cs="Times New Roman"/>
          <w:bCs/>
          <w:noProof w:val="0"/>
          <w:sz w:val="24"/>
          <w:szCs w:val="24"/>
          <w:lang w:val="en-US"/>
        </w:rPr>
        <w:t xml:space="preserve"> .</w:t>
      </w:r>
      <w:proofErr w:type="gramEnd"/>
      <w:r w:rsidRPr="00F76AAC">
        <w:rPr>
          <w:rFonts w:ascii="Times New Roman" w:eastAsia="Calibri" w:hAnsi="Times New Roman" w:cs="Times New Roman"/>
          <w:bCs/>
          <w:noProof w:val="0"/>
          <w:sz w:val="24"/>
          <w:szCs w:val="24"/>
          <w:lang w:val="en-US"/>
        </w:rPr>
        <w:t xml:space="preserve"> Potrebno je navesti ime i prezime, broj telefona i festival </w:t>
      </w:r>
      <w:proofErr w:type="gramStart"/>
      <w:r w:rsidRPr="00F76AAC">
        <w:rPr>
          <w:rFonts w:ascii="Times New Roman" w:eastAsia="Calibri" w:hAnsi="Times New Roman" w:cs="Times New Roman"/>
          <w:bCs/>
          <w:noProof w:val="0"/>
          <w:sz w:val="24"/>
          <w:szCs w:val="24"/>
          <w:lang w:val="en-US"/>
        </w:rPr>
        <w:t>na</w:t>
      </w:r>
      <w:proofErr w:type="gramEnd"/>
      <w:r w:rsidRPr="00F76AAC">
        <w:rPr>
          <w:rFonts w:ascii="Times New Roman" w:eastAsia="Calibri" w:hAnsi="Times New Roman" w:cs="Times New Roman"/>
          <w:bCs/>
          <w:noProof w:val="0"/>
          <w:sz w:val="24"/>
          <w:szCs w:val="24"/>
          <w:lang w:val="en-US"/>
        </w:rPr>
        <w:t xml:space="preserve"> kom bi zainteresovana mlada osoba volontirala.</w:t>
      </w:r>
    </w:p>
    <w:p w:rsidR="00F76AAC" w:rsidRPr="00F76AAC" w:rsidRDefault="00F76AAC" w:rsidP="00F76AAC">
      <w:pPr>
        <w:spacing w:after="0" w:line="240" w:lineRule="auto"/>
        <w:textAlignment w:val="baseline"/>
        <w:outlineLvl w:val="0"/>
        <w:rPr>
          <w:rFonts w:ascii="Times New Roman" w:eastAsia="Times New Roman" w:hAnsi="Times New Roman" w:cs="Times New Roman"/>
          <w:noProof w:val="0"/>
          <w:kern w:val="36"/>
          <w:sz w:val="24"/>
          <w:szCs w:val="24"/>
        </w:rPr>
      </w:pPr>
    </w:p>
    <w:p w:rsidR="00F76AAC" w:rsidRPr="0099680F" w:rsidRDefault="00F76AAC" w:rsidP="00F76AAC">
      <w:pPr>
        <w:spacing w:after="0" w:line="240" w:lineRule="auto"/>
        <w:jc w:val="center"/>
        <w:rPr>
          <w:rFonts w:ascii="Times New Roman" w:eastAsia="Times New Roman" w:hAnsi="Times New Roman" w:cs="Times New Roman"/>
          <w:b/>
          <w:noProof w:val="0"/>
          <w:color w:val="0000CC"/>
          <w:sz w:val="28"/>
          <w:szCs w:val="24"/>
          <w:lang w:val="en-US"/>
        </w:rPr>
      </w:pPr>
      <w:r w:rsidRPr="0099680F">
        <w:rPr>
          <w:rFonts w:ascii="Times New Roman" w:eastAsia="Times New Roman" w:hAnsi="Times New Roman" w:cs="Times New Roman"/>
          <w:b/>
          <w:noProof w:val="0"/>
          <w:color w:val="0000CC"/>
          <w:sz w:val="28"/>
          <w:szCs w:val="24"/>
          <w:lang w:val="en-US"/>
        </w:rPr>
        <w:t>Peti međunarodni inkluzivni festival Hearts in Harmony</w:t>
      </w:r>
    </w:p>
    <w:p w:rsidR="00F76AAC" w:rsidRPr="00F76AAC" w:rsidRDefault="00F76AAC" w:rsidP="00F76AAC">
      <w:pPr>
        <w:spacing w:after="0" w:line="240" w:lineRule="auto"/>
        <w:rPr>
          <w:rFonts w:ascii="Times New Roman" w:eastAsia="Times New Roman" w:hAnsi="Times New Roman" w:cs="Times New Roman"/>
          <w:noProof w:val="0"/>
          <w:sz w:val="24"/>
          <w:szCs w:val="24"/>
          <w:lang w:val="en-US"/>
        </w:rPr>
      </w:pPr>
    </w:p>
    <w:p w:rsidR="00F76AAC" w:rsidRPr="00F76AAC" w:rsidRDefault="00F76AAC" w:rsidP="00F76AAC">
      <w:pPr>
        <w:spacing w:after="0" w:line="240" w:lineRule="auto"/>
        <w:jc w:val="both"/>
        <w:rPr>
          <w:rFonts w:ascii="Times New Roman" w:eastAsia="Times New Roman" w:hAnsi="Times New Roman" w:cs="Times New Roman"/>
          <w:noProof w:val="0"/>
          <w:sz w:val="24"/>
          <w:szCs w:val="24"/>
          <w:lang w:val="en-US"/>
        </w:rPr>
      </w:pPr>
      <w:r w:rsidRPr="00F76AAC">
        <w:rPr>
          <w:rFonts w:ascii="Times New Roman" w:eastAsia="Times New Roman" w:hAnsi="Times New Roman" w:cs="Times New Roman"/>
          <w:sz w:val="24"/>
          <w:szCs w:val="24"/>
          <w:lang w:val="en-US"/>
        </w:rPr>
        <w:drawing>
          <wp:anchor distT="0" distB="0" distL="114300" distR="114300" simplePos="0" relativeHeight="251662336" behindDoc="0" locked="0" layoutInCell="1" allowOverlap="1" wp14:anchorId="7D948D31" wp14:editId="46F997AC">
            <wp:simplePos x="0" y="0"/>
            <wp:positionH relativeFrom="column">
              <wp:posOffset>3571875</wp:posOffset>
            </wp:positionH>
            <wp:positionV relativeFrom="paragraph">
              <wp:posOffset>268605</wp:posOffset>
            </wp:positionV>
            <wp:extent cx="2305050" cy="1493520"/>
            <wp:effectExtent l="0" t="0" r="0" b="0"/>
            <wp:wrapSquare wrapText="bothSides"/>
            <wp:docPr id="4" name="Picture 4" descr="hearts_and_harmo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rts_and_harmony"/>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05050" cy="1493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6AAC">
        <w:rPr>
          <w:rFonts w:ascii="Times New Roman" w:eastAsia="Times New Roman" w:hAnsi="Times New Roman" w:cs="Times New Roman"/>
          <w:noProof w:val="0"/>
          <w:sz w:val="24"/>
          <w:szCs w:val="24"/>
          <w:lang w:val="en-US"/>
        </w:rPr>
        <w:tab/>
        <w:t xml:space="preserve">Peti međunarodni inkluzivni festival Hearts in Harmony </w:t>
      </w:r>
      <w:proofErr w:type="gramStart"/>
      <w:r w:rsidRPr="00F76AAC">
        <w:rPr>
          <w:rFonts w:ascii="Times New Roman" w:eastAsia="Times New Roman" w:hAnsi="Times New Roman" w:cs="Times New Roman"/>
          <w:noProof w:val="0"/>
          <w:sz w:val="24"/>
          <w:szCs w:val="24"/>
          <w:lang w:val="en-US"/>
        </w:rPr>
        <w:t>održava  se</w:t>
      </w:r>
      <w:proofErr w:type="gramEnd"/>
      <w:r w:rsidRPr="00F76AAC">
        <w:rPr>
          <w:rFonts w:ascii="Times New Roman" w:eastAsia="Times New Roman" w:hAnsi="Times New Roman" w:cs="Times New Roman"/>
          <w:noProof w:val="0"/>
          <w:sz w:val="24"/>
          <w:szCs w:val="24"/>
          <w:lang w:val="en-US"/>
        </w:rPr>
        <w:t xml:space="preserve"> od 11. </w:t>
      </w:r>
      <w:proofErr w:type="gramStart"/>
      <w:r w:rsidRPr="00F76AAC">
        <w:rPr>
          <w:rFonts w:ascii="Times New Roman" w:eastAsia="Times New Roman" w:hAnsi="Times New Roman" w:cs="Times New Roman"/>
          <w:noProof w:val="0"/>
          <w:sz w:val="24"/>
          <w:szCs w:val="24"/>
          <w:lang w:val="en-US"/>
        </w:rPr>
        <w:t>do</w:t>
      </w:r>
      <w:proofErr w:type="gramEnd"/>
      <w:r w:rsidRPr="00F76AAC">
        <w:rPr>
          <w:rFonts w:ascii="Times New Roman" w:eastAsia="Times New Roman" w:hAnsi="Times New Roman" w:cs="Times New Roman"/>
          <w:noProof w:val="0"/>
          <w:sz w:val="24"/>
          <w:szCs w:val="24"/>
          <w:lang w:val="en-US"/>
        </w:rPr>
        <w:t xml:space="preserve"> 15. </w:t>
      </w:r>
      <w:proofErr w:type="gramStart"/>
      <w:r w:rsidRPr="00F76AAC">
        <w:rPr>
          <w:rFonts w:ascii="Times New Roman" w:eastAsia="Times New Roman" w:hAnsi="Times New Roman" w:cs="Times New Roman"/>
          <w:noProof w:val="0"/>
          <w:sz w:val="24"/>
          <w:szCs w:val="24"/>
          <w:lang w:val="en-US"/>
        </w:rPr>
        <w:t>juna</w:t>
      </w:r>
      <w:proofErr w:type="gramEnd"/>
      <w:r w:rsidRPr="00F76AAC">
        <w:rPr>
          <w:rFonts w:ascii="Times New Roman" w:eastAsia="Times New Roman" w:hAnsi="Times New Roman" w:cs="Times New Roman"/>
          <w:noProof w:val="0"/>
          <w:sz w:val="24"/>
          <w:szCs w:val="24"/>
          <w:lang w:val="en-US"/>
        </w:rPr>
        <w:t xml:space="preserve"> 2015. </w:t>
      </w:r>
      <w:proofErr w:type="gramStart"/>
      <w:r w:rsidRPr="00F76AAC">
        <w:rPr>
          <w:rFonts w:ascii="Times New Roman" w:eastAsia="Times New Roman" w:hAnsi="Times New Roman" w:cs="Times New Roman"/>
          <w:noProof w:val="0"/>
          <w:sz w:val="24"/>
          <w:szCs w:val="24"/>
          <w:lang w:val="en-US"/>
        </w:rPr>
        <w:t>godine</w:t>
      </w:r>
      <w:proofErr w:type="gramEnd"/>
      <w:r w:rsidRPr="00F76AAC">
        <w:rPr>
          <w:rFonts w:ascii="Times New Roman" w:eastAsia="Times New Roman" w:hAnsi="Times New Roman" w:cs="Times New Roman"/>
          <w:noProof w:val="0"/>
          <w:sz w:val="24"/>
          <w:szCs w:val="24"/>
          <w:lang w:val="en-US"/>
        </w:rPr>
        <w:t xml:space="preserve"> uz pomoć Vlade Vojvodine, Grada Novog Sada, Sombora, Bečeja, Subotice, Sremske Mitrovice, Jabuke, Srbobrana i Kikinde. Početak leta obećava mnogo vedrine, tolerancije i melodija </w:t>
      </w:r>
      <w:proofErr w:type="gramStart"/>
      <w:r w:rsidRPr="00F76AAC">
        <w:rPr>
          <w:rFonts w:ascii="Times New Roman" w:eastAsia="Times New Roman" w:hAnsi="Times New Roman" w:cs="Times New Roman"/>
          <w:noProof w:val="0"/>
          <w:sz w:val="24"/>
          <w:szCs w:val="24"/>
          <w:lang w:val="en-US"/>
        </w:rPr>
        <w:t>sa</w:t>
      </w:r>
      <w:proofErr w:type="gramEnd"/>
      <w:r w:rsidRPr="00F76AAC">
        <w:rPr>
          <w:rFonts w:ascii="Times New Roman" w:eastAsia="Times New Roman" w:hAnsi="Times New Roman" w:cs="Times New Roman"/>
          <w:noProof w:val="0"/>
          <w:sz w:val="24"/>
          <w:szCs w:val="24"/>
          <w:lang w:val="en-US"/>
        </w:rPr>
        <w:t xml:space="preserve"> svih strana Evrope koje okupljaju domaćin festivala Udruženje građana "Vera ljubav nada" i inkluzivni hor "Ison". Grad domaćin je Novi Sad, </w:t>
      </w:r>
      <w:proofErr w:type="gramStart"/>
      <w:r w:rsidRPr="00F76AAC">
        <w:rPr>
          <w:rFonts w:ascii="Times New Roman" w:eastAsia="Times New Roman" w:hAnsi="Times New Roman" w:cs="Times New Roman"/>
          <w:noProof w:val="0"/>
          <w:sz w:val="24"/>
          <w:szCs w:val="24"/>
          <w:lang w:val="en-US"/>
        </w:rPr>
        <w:t>ali</w:t>
      </w:r>
      <w:proofErr w:type="gramEnd"/>
      <w:r w:rsidRPr="00F76AAC">
        <w:rPr>
          <w:rFonts w:ascii="Times New Roman" w:eastAsia="Times New Roman" w:hAnsi="Times New Roman" w:cs="Times New Roman"/>
          <w:noProof w:val="0"/>
          <w:sz w:val="24"/>
          <w:szCs w:val="24"/>
          <w:lang w:val="en-US"/>
        </w:rPr>
        <w:t xml:space="preserve"> će programskih dešavanja biti i u Somboru i u Bečeju. Podršku ovoj, jedinstvenoj muzičko-festivalskoj radionici pružile su novosadske škole Milan Petrović, Isidor Bajić i Dušan Radović, hor VIVAK i Blagoslov iz Sremske Mitrovice, hor OŠ Vuk Karadžić iz Srbobrana, hor Muzika srca iz Subotice, hor Srce u Jabuci iz Jabuke, hor Dečije selo i folklor iz Ustanove u Veterniku. Evropska aocijacija horova Europa Cantat </w:t>
      </w:r>
      <w:proofErr w:type="gramStart"/>
      <w:r w:rsidRPr="00F76AAC">
        <w:rPr>
          <w:rFonts w:ascii="Times New Roman" w:eastAsia="Times New Roman" w:hAnsi="Times New Roman" w:cs="Times New Roman"/>
          <w:noProof w:val="0"/>
          <w:sz w:val="24"/>
          <w:szCs w:val="24"/>
          <w:lang w:val="en-US"/>
        </w:rPr>
        <w:t>od</w:t>
      </w:r>
      <w:proofErr w:type="gramEnd"/>
      <w:r w:rsidRPr="00F76AAC">
        <w:rPr>
          <w:rFonts w:ascii="Times New Roman" w:eastAsia="Times New Roman" w:hAnsi="Times New Roman" w:cs="Times New Roman"/>
          <w:noProof w:val="0"/>
          <w:sz w:val="24"/>
          <w:szCs w:val="24"/>
          <w:lang w:val="en-US"/>
        </w:rPr>
        <w:t xml:space="preserve"> 2006. </w:t>
      </w:r>
      <w:proofErr w:type="gramStart"/>
      <w:r w:rsidRPr="00F76AAC">
        <w:rPr>
          <w:rFonts w:ascii="Times New Roman" w:eastAsia="Times New Roman" w:hAnsi="Times New Roman" w:cs="Times New Roman"/>
          <w:noProof w:val="0"/>
          <w:sz w:val="24"/>
          <w:szCs w:val="24"/>
          <w:lang w:val="en-US"/>
        </w:rPr>
        <w:t>godine</w:t>
      </w:r>
      <w:proofErr w:type="gramEnd"/>
      <w:r w:rsidRPr="00F76AAC">
        <w:rPr>
          <w:rFonts w:ascii="Times New Roman" w:eastAsia="Times New Roman" w:hAnsi="Times New Roman" w:cs="Times New Roman"/>
          <w:noProof w:val="0"/>
          <w:sz w:val="24"/>
          <w:szCs w:val="24"/>
          <w:lang w:val="en-US"/>
        </w:rPr>
        <w:t xml:space="preserve"> promiviše socijalnu inkluziju kroz Hearts in Harmony u skoro svim evropskim zemljama. Uključivanje u društvo marginalizovanih grupa i pojedinaca, naročito osoba </w:t>
      </w:r>
      <w:proofErr w:type="gramStart"/>
      <w:r w:rsidRPr="00F76AAC">
        <w:rPr>
          <w:rFonts w:ascii="Times New Roman" w:eastAsia="Times New Roman" w:hAnsi="Times New Roman" w:cs="Times New Roman"/>
          <w:noProof w:val="0"/>
          <w:sz w:val="24"/>
          <w:szCs w:val="24"/>
          <w:lang w:val="en-US"/>
        </w:rPr>
        <w:t>sa</w:t>
      </w:r>
      <w:proofErr w:type="gramEnd"/>
      <w:r w:rsidRPr="00F76AAC">
        <w:rPr>
          <w:rFonts w:ascii="Times New Roman" w:eastAsia="Times New Roman" w:hAnsi="Times New Roman" w:cs="Times New Roman"/>
          <w:noProof w:val="0"/>
          <w:sz w:val="24"/>
          <w:szCs w:val="24"/>
          <w:lang w:val="en-US"/>
        </w:rPr>
        <w:t xml:space="preserve"> invaliditetom, kao nova inkluzivna tendencija federacije evropskih omladinskih horova Hearts in Harmony, predstavlja istinski primer socijalne inkluzije.</w:t>
      </w:r>
    </w:p>
    <w:p w:rsidR="00F76AAC" w:rsidRDefault="00F76AAC" w:rsidP="00F76AAC">
      <w:pPr>
        <w:spacing w:after="0" w:line="240" w:lineRule="auto"/>
        <w:jc w:val="both"/>
        <w:rPr>
          <w:rFonts w:ascii="Times New Roman" w:eastAsia="Times New Roman" w:hAnsi="Times New Roman" w:cs="Times New Roman"/>
          <w:noProof w:val="0"/>
          <w:sz w:val="24"/>
          <w:szCs w:val="24"/>
          <w:lang w:val="en-US"/>
        </w:rPr>
      </w:pPr>
      <w:r w:rsidRPr="00F76AAC">
        <w:rPr>
          <w:rFonts w:ascii="Times New Roman" w:eastAsia="Times New Roman" w:hAnsi="Times New Roman" w:cs="Times New Roman"/>
          <w:noProof w:val="0"/>
          <w:sz w:val="24"/>
          <w:szCs w:val="24"/>
          <w:lang w:val="en-US"/>
        </w:rPr>
        <w:tab/>
        <w:t>Na Hearts in Harmony 2015 u Novom Sadu stiže više od 1200 učesnika iz Srbije, Hrvatske, Makedonije i Rusije koji nastupaju u nekoliko desetina inkluzivnih vokalnih grupa, horova i kao solisti. Posebnu dimenziju Festivalu daje i specijalna asistivna tehnologija konstruisana tako da omogući osobama sa težim oblicima invaliditeta da sviraju, a deca sa smetnjama u razvoju i osobe sa invaliditetom, domaćini i gosti, aktivno će učestvovati na svim javnim nastupima, koncertima i radionicama tokom Festivala.</w:t>
      </w:r>
    </w:p>
    <w:p w:rsidR="00F76AAC" w:rsidRPr="00C95B29" w:rsidRDefault="00F76AAC" w:rsidP="00F76AAC">
      <w:pPr>
        <w:spacing w:after="0" w:line="240" w:lineRule="auto"/>
        <w:jc w:val="both"/>
        <w:rPr>
          <w:rFonts w:ascii="Times New Roman" w:eastAsia="Times New Roman" w:hAnsi="Times New Roman" w:cs="Times New Roman"/>
          <w:noProof w:val="0"/>
          <w:sz w:val="24"/>
          <w:szCs w:val="24"/>
          <w:lang w:val="sr-Cyrl-RS"/>
        </w:rPr>
      </w:pPr>
    </w:p>
    <w:p w:rsidR="00F76AAC" w:rsidRPr="00C95B29" w:rsidRDefault="00F76AAC" w:rsidP="00F76AAC">
      <w:pPr>
        <w:spacing w:after="0" w:line="240" w:lineRule="auto"/>
        <w:jc w:val="center"/>
        <w:rPr>
          <w:rFonts w:ascii="Times New Roman" w:eastAsia="Calibri" w:hAnsi="Times New Roman" w:cs="Times New Roman"/>
          <w:b/>
          <w:bCs/>
          <w:noProof w:val="0"/>
          <w:color w:val="0000CC"/>
          <w:sz w:val="28"/>
          <w:szCs w:val="24"/>
          <w:lang w:val="en-US"/>
        </w:rPr>
      </w:pPr>
      <w:r w:rsidRPr="00C95B29">
        <w:rPr>
          <w:rFonts w:ascii="Times New Roman" w:eastAsia="Calibri" w:hAnsi="Times New Roman" w:cs="Times New Roman"/>
          <w:b/>
          <w:bCs/>
          <w:noProof w:val="0"/>
          <w:color w:val="0000CC"/>
          <w:sz w:val="28"/>
          <w:szCs w:val="24"/>
          <w:lang w:val="en-US"/>
        </w:rPr>
        <w:t>Spor</w:t>
      </w:r>
      <w:r w:rsidR="0099680F">
        <w:rPr>
          <w:rFonts w:ascii="Times New Roman" w:eastAsia="Calibri" w:hAnsi="Times New Roman" w:cs="Times New Roman"/>
          <w:b/>
          <w:bCs/>
          <w:noProof w:val="0"/>
          <w:color w:val="0000CC"/>
          <w:sz w:val="28"/>
          <w:szCs w:val="24"/>
          <w:lang w:val="en-US"/>
        </w:rPr>
        <w:t>tske igre mladih i Sara Jo</w:t>
      </w:r>
      <w:r w:rsidRPr="00C95B29">
        <w:rPr>
          <w:rFonts w:ascii="Times New Roman" w:eastAsia="Calibri" w:hAnsi="Times New Roman" w:cs="Times New Roman"/>
          <w:b/>
          <w:bCs/>
          <w:noProof w:val="0"/>
          <w:color w:val="0000CC"/>
          <w:sz w:val="28"/>
          <w:szCs w:val="24"/>
          <w:lang w:val="en-US"/>
        </w:rPr>
        <w:t xml:space="preserve"> u Vršcu</w:t>
      </w:r>
    </w:p>
    <w:p w:rsidR="00F76AAC" w:rsidRDefault="00F76AAC" w:rsidP="00F76AAC">
      <w:pPr>
        <w:spacing w:after="0" w:line="240" w:lineRule="auto"/>
        <w:jc w:val="both"/>
        <w:rPr>
          <w:rFonts w:ascii="Times New Roman" w:eastAsia="Calibri" w:hAnsi="Times New Roman" w:cs="Times New Roman"/>
          <w:b/>
          <w:bCs/>
          <w:noProof w:val="0"/>
          <w:sz w:val="24"/>
          <w:szCs w:val="24"/>
          <w:lang w:val="en-US"/>
        </w:rPr>
      </w:pPr>
    </w:p>
    <w:p w:rsidR="00F76AAC" w:rsidRPr="00F76AAC" w:rsidRDefault="00F76AAC" w:rsidP="00F76AAC">
      <w:pPr>
        <w:spacing w:after="0" w:line="240" w:lineRule="auto"/>
        <w:jc w:val="both"/>
        <w:rPr>
          <w:rFonts w:ascii="Times New Roman" w:eastAsia="Calibri" w:hAnsi="Times New Roman" w:cs="Times New Roman"/>
          <w:bCs/>
          <w:noProof w:val="0"/>
          <w:sz w:val="24"/>
          <w:szCs w:val="24"/>
          <w:lang w:val="en-US"/>
        </w:rPr>
      </w:pPr>
      <w:r>
        <w:rPr>
          <w:rFonts w:ascii="Times New Roman" w:eastAsia="Calibri" w:hAnsi="Times New Roman" w:cs="Times New Roman"/>
          <w:b/>
          <w:bCs/>
          <w:noProof w:val="0"/>
          <w:sz w:val="24"/>
          <w:szCs w:val="24"/>
          <w:lang w:val="en-US"/>
        </w:rPr>
        <w:tab/>
      </w:r>
      <w:proofErr w:type="gramStart"/>
      <w:r>
        <w:rPr>
          <w:rFonts w:ascii="Times New Roman" w:eastAsia="Calibri" w:hAnsi="Times New Roman" w:cs="Times New Roman"/>
          <w:bCs/>
          <w:noProof w:val="0"/>
          <w:sz w:val="24"/>
          <w:szCs w:val="24"/>
          <w:lang w:val="en-US"/>
        </w:rPr>
        <w:t>Opština Vršac je u utorak 9.</w:t>
      </w:r>
      <w:proofErr w:type="gramEnd"/>
      <w:r>
        <w:rPr>
          <w:rFonts w:ascii="Times New Roman" w:eastAsia="Calibri" w:hAnsi="Times New Roman" w:cs="Times New Roman"/>
          <w:bCs/>
          <w:noProof w:val="0"/>
          <w:sz w:val="24"/>
          <w:szCs w:val="24"/>
          <w:lang w:val="en-US"/>
        </w:rPr>
        <w:t xml:space="preserve"> </w:t>
      </w:r>
      <w:proofErr w:type="gramStart"/>
      <w:r>
        <w:rPr>
          <w:rFonts w:ascii="Times New Roman" w:eastAsia="Calibri" w:hAnsi="Times New Roman" w:cs="Times New Roman"/>
          <w:bCs/>
          <w:noProof w:val="0"/>
          <w:sz w:val="24"/>
          <w:szCs w:val="24"/>
          <w:lang w:val="en-US"/>
        </w:rPr>
        <w:t>juna</w:t>
      </w:r>
      <w:proofErr w:type="gramEnd"/>
      <w:r>
        <w:rPr>
          <w:rFonts w:ascii="Times New Roman" w:eastAsia="Calibri" w:hAnsi="Times New Roman" w:cs="Times New Roman"/>
          <w:bCs/>
          <w:noProof w:val="0"/>
          <w:sz w:val="24"/>
          <w:szCs w:val="24"/>
          <w:lang w:val="en-US"/>
        </w:rPr>
        <w:t xml:space="preserve"> bila</w:t>
      </w:r>
      <w:r w:rsidRPr="00F76AAC">
        <w:rPr>
          <w:rFonts w:ascii="Times New Roman" w:eastAsia="Calibri" w:hAnsi="Times New Roman" w:cs="Times New Roman"/>
          <w:bCs/>
          <w:noProof w:val="0"/>
          <w:sz w:val="24"/>
          <w:szCs w:val="24"/>
          <w:lang w:val="en-US"/>
        </w:rPr>
        <w:t xml:space="preserve"> domaćin Sportsko-zabavne manifestacije "Turneja radosti sportskih iga</w:t>
      </w:r>
      <w:r>
        <w:rPr>
          <w:rFonts w:ascii="Times New Roman" w:eastAsia="Calibri" w:hAnsi="Times New Roman" w:cs="Times New Roman"/>
          <w:bCs/>
          <w:noProof w:val="0"/>
          <w:sz w:val="24"/>
          <w:szCs w:val="24"/>
          <w:lang w:val="en-US"/>
        </w:rPr>
        <w:t>ra mladih 2015". Manifestacija je održan</w:t>
      </w:r>
      <w:r w:rsidRPr="00F76AAC">
        <w:rPr>
          <w:rFonts w:ascii="Times New Roman" w:eastAsia="Calibri" w:hAnsi="Times New Roman" w:cs="Times New Roman"/>
          <w:bCs/>
          <w:noProof w:val="0"/>
          <w:sz w:val="24"/>
          <w:szCs w:val="24"/>
          <w:lang w:val="en-US"/>
        </w:rPr>
        <w:t xml:space="preserve">a </w:t>
      </w:r>
      <w:proofErr w:type="gramStart"/>
      <w:r w:rsidRPr="00F76AAC">
        <w:rPr>
          <w:rFonts w:ascii="Times New Roman" w:eastAsia="Calibri" w:hAnsi="Times New Roman" w:cs="Times New Roman"/>
          <w:bCs/>
          <w:noProof w:val="0"/>
          <w:sz w:val="24"/>
          <w:szCs w:val="24"/>
          <w:lang w:val="en-US"/>
        </w:rPr>
        <w:t>na</w:t>
      </w:r>
      <w:proofErr w:type="gramEnd"/>
      <w:r w:rsidRPr="00F76AAC">
        <w:rPr>
          <w:rFonts w:ascii="Times New Roman" w:eastAsia="Calibri" w:hAnsi="Times New Roman" w:cs="Times New Roman"/>
          <w:bCs/>
          <w:noProof w:val="0"/>
          <w:sz w:val="24"/>
          <w:szCs w:val="24"/>
          <w:lang w:val="en-US"/>
        </w:rPr>
        <w:t xml:space="preserve"> Trgu Svetog Teodora Vršačkog od 17 časova.</w:t>
      </w:r>
      <w:r>
        <w:rPr>
          <w:rFonts w:ascii="Times New Roman" w:eastAsia="Calibri" w:hAnsi="Times New Roman" w:cs="Times New Roman"/>
          <w:bCs/>
          <w:noProof w:val="0"/>
          <w:sz w:val="24"/>
          <w:szCs w:val="24"/>
          <w:lang w:val="en-US"/>
        </w:rPr>
        <w:t xml:space="preserve"> </w:t>
      </w:r>
      <w:proofErr w:type="gramStart"/>
      <w:r w:rsidRPr="00F76AAC">
        <w:rPr>
          <w:rFonts w:ascii="Times New Roman" w:eastAsia="Calibri" w:hAnsi="Times New Roman" w:cs="Times New Roman"/>
          <w:noProof w:val="0"/>
          <w:sz w:val="24"/>
          <w:szCs w:val="24"/>
          <w:lang w:val="en-US"/>
        </w:rPr>
        <w:t>Sportske igre mladih najveći su projekt za decu i omladinu čiji je osnovni cilj promocija zdravog načina života i prijateljstva.</w:t>
      </w:r>
      <w:proofErr w:type="gramEnd"/>
      <w:r>
        <w:rPr>
          <w:rFonts w:ascii="Times New Roman" w:eastAsia="Calibri" w:hAnsi="Times New Roman" w:cs="Times New Roman"/>
          <w:noProof w:val="0"/>
          <w:sz w:val="24"/>
          <w:szCs w:val="24"/>
          <w:lang w:val="en-US"/>
        </w:rPr>
        <w:t xml:space="preserve"> </w:t>
      </w:r>
      <w:r w:rsidRPr="00F76AAC">
        <w:rPr>
          <w:rFonts w:ascii="Times New Roman" w:eastAsia="Calibri" w:hAnsi="Times New Roman" w:cs="Times New Roman"/>
          <w:noProof w:val="0"/>
          <w:sz w:val="24"/>
          <w:szCs w:val="24"/>
          <w:lang w:val="en-US"/>
        </w:rPr>
        <w:t xml:space="preserve">Već 19 godina pod sloganom "Živimo život bez droge jer droga uzima život" osnovcima i srednjoškolcima iz cele Hrvatske, nešto kasnije i u Bosni i Hercegovini a od prošle godine i u Srbiji, za vreme letnjeg raspusta, omogućavamo potpuno besplatno učestvovanje u takmičenjima u deset sportskih disciplina.Cilj Sportskih igara mladih je okupljanje što većeg broja dece i mladih iz Srbije kako bi druženjem kroz sport i zabavu, zajedno sa mladima iz regiona razvijali svoje društvene vrednosti čime bi izbegli breme </w:t>
      </w:r>
      <w:r w:rsidRPr="00F76AAC">
        <w:rPr>
          <w:rFonts w:ascii="Times New Roman" w:eastAsia="Calibri" w:hAnsi="Times New Roman" w:cs="Times New Roman"/>
          <w:noProof w:val="0"/>
          <w:sz w:val="24"/>
          <w:szCs w:val="24"/>
          <w:lang w:val="en-US"/>
        </w:rPr>
        <w:lastRenderedPageBreak/>
        <w:t>vremena u kom živimo, a koje u velikom broju ima negativni trend droge, nasilja i svih vrsta intolerancije.</w:t>
      </w:r>
      <w:r>
        <w:rPr>
          <w:rFonts w:ascii="Times New Roman" w:eastAsia="Calibri" w:hAnsi="Times New Roman" w:cs="Times New Roman"/>
          <w:bCs/>
          <w:noProof w:val="0"/>
          <w:sz w:val="24"/>
          <w:szCs w:val="24"/>
          <w:lang w:val="en-US"/>
        </w:rPr>
        <w:t xml:space="preserve"> </w:t>
      </w:r>
      <w:r w:rsidRPr="00F76AAC">
        <w:rPr>
          <w:rFonts w:ascii="Times New Roman" w:eastAsia="Calibri" w:hAnsi="Times New Roman" w:cs="Times New Roman"/>
          <w:noProof w:val="0"/>
          <w:sz w:val="24"/>
          <w:szCs w:val="24"/>
          <w:lang w:val="en-US"/>
        </w:rPr>
        <w:t xml:space="preserve">Pozivamo omladinu i sve mališane, dečake i devojčice školskog uzrasta da se priključe sportskoj manifestaciji Sportske igre mladih </w:t>
      </w:r>
      <w:proofErr w:type="gramStart"/>
      <w:r w:rsidRPr="00F76AAC">
        <w:rPr>
          <w:rFonts w:ascii="Times New Roman" w:eastAsia="Calibri" w:hAnsi="Times New Roman" w:cs="Times New Roman"/>
          <w:noProof w:val="0"/>
          <w:sz w:val="24"/>
          <w:szCs w:val="24"/>
          <w:lang w:val="en-US"/>
        </w:rPr>
        <w:t>danas</w:t>
      </w:r>
      <w:proofErr w:type="gramEnd"/>
      <w:r w:rsidRPr="00F76AAC">
        <w:rPr>
          <w:rFonts w:ascii="Times New Roman" w:eastAsia="Calibri" w:hAnsi="Times New Roman" w:cs="Times New Roman"/>
          <w:noProof w:val="0"/>
          <w:sz w:val="24"/>
          <w:szCs w:val="24"/>
          <w:lang w:val="en-US"/>
        </w:rPr>
        <w:t xml:space="preserve"> od 17 časova na Trgu Svetog Teodora.</w:t>
      </w:r>
      <w:r>
        <w:rPr>
          <w:rFonts w:ascii="Times New Roman" w:eastAsia="Calibri" w:hAnsi="Times New Roman" w:cs="Times New Roman"/>
          <w:bCs/>
          <w:noProof w:val="0"/>
          <w:sz w:val="24"/>
          <w:szCs w:val="24"/>
          <w:lang w:val="en-US"/>
        </w:rPr>
        <w:t xml:space="preserve"> </w:t>
      </w:r>
      <w:r w:rsidRPr="00F76AAC">
        <w:rPr>
          <w:rFonts w:ascii="Times New Roman" w:eastAsia="Calibri" w:hAnsi="Times New Roman" w:cs="Times New Roman"/>
          <w:noProof w:val="0"/>
          <w:sz w:val="24"/>
          <w:szCs w:val="24"/>
          <w:lang w:val="en-US"/>
        </w:rPr>
        <w:t>Posle takmičarskog dela programa, predviđen je atraktivan zabavni program i koncert Sare Jovanović.</w:t>
      </w:r>
    </w:p>
    <w:p w:rsidR="00F76AAC" w:rsidRPr="00C95B29" w:rsidRDefault="00F76AAC" w:rsidP="00F76AAC">
      <w:pPr>
        <w:spacing w:after="0" w:line="240" w:lineRule="auto"/>
        <w:jc w:val="both"/>
        <w:textAlignment w:val="baseline"/>
        <w:outlineLvl w:val="0"/>
        <w:rPr>
          <w:rFonts w:ascii="Times New Roman" w:eastAsia="Times New Roman" w:hAnsi="Times New Roman" w:cs="Times New Roman"/>
          <w:kern w:val="36"/>
          <w:sz w:val="24"/>
          <w:szCs w:val="24"/>
          <w:lang w:val="sr-Cyrl-RS"/>
        </w:rPr>
      </w:pPr>
    </w:p>
    <w:p w:rsidR="00F76AAC" w:rsidRPr="00C95B29" w:rsidRDefault="00F76AAC" w:rsidP="00F76AA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C95B29">
        <w:rPr>
          <w:rFonts w:ascii="Times New Roman" w:eastAsia="Times New Roman" w:hAnsi="Times New Roman" w:cs="Times New Roman"/>
          <w:b/>
          <w:color w:val="0000CC"/>
          <w:kern w:val="36"/>
          <w:sz w:val="28"/>
          <w:szCs w:val="24"/>
        </w:rPr>
        <w:t>Kikinda: Tri učitelja višak</w:t>
      </w:r>
    </w:p>
    <w:p w:rsidR="00F76AAC" w:rsidRPr="00F76AAC" w:rsidRDefault="00F76AAC" w:rsidP="00F76AAC">
      <w:pPr>
        <w:spacing w:after="0" w:line="240" w:lineRule="auto"/>
        <w:jc w:val="both"/>
        <w:textAlignment w:val="baseline"/>
        <w:outlineLvl w:val="0"/>
        <w:rPr>
          <w:rFonts w:ascii="Times New Roman" w:eastAsia="Times New Roman" w:hAnsi="Times New Roman" w:cs="Times New Roman"/>
          <w:kern w:val="36"/>
          <w:sz w:val="24"/>
          <w:szCs w:val="24"/>
        </w:rPr>
      </w:pPr>
    </w:p>
    <w:p w:rsidR="00F76AAC" w:rsidRPr="00F76AAC" w:rsidRDefault="00F76AAC" w:rsidP="00F76AAC">
      <w:pPr>
        <w:spacing w:after="0" w:line="240" w:lineRule="auto"/>
        <w:jc w:val="both"/>
        <w:textAlignment w:val="baseline"/>
        <w:outlineLvl w:val="0"/>
        <w:rPr>
          <w:rFonts w:ascii="Times New Roman" w:eastAsia="Times New Roman" w:hAnsi="Times New Roman" w:cs="Times New Roman"/>
          <w:kern w:val="36"/>
          <w:sz w:val="24"/>
          <w:szCs w:val="24"/>
        </w:rPr>
      </w:pPr>
      <w:r w:rsidRPr="00F76AAC">
        <w:rPr>
          <w:rFonts w:ascii="Times New Roman" w:eastAsia="Times New Roman" w:hAnsi="Times New Roman" w:cs="Times New Roman"/>
          <w:kern w:val="36"/>
          <w:sz w:val="24"/>
          <w:szCs w:val="24"/>
        </w:rPr>
        <w:tab/>
        <w:t xml:space="preserve"> Naredne školske godine tri profesora razredne nastave trebalo bi da budu tehnološki višak, jer se mora poštovati Pravilnik o kriterijumima i standardima za finansiranje obrazovnih ustanova. Na Savetu za obrazovanje i Aktivu direktora, te nastavnička veća i kroz javnu raspravu razgovaraćemo o ovome“ – najavila je Stanislava Hrnjak.  Pravilnik jasno definiše kako škola može da bude organizovana odnosno može da se organizuje sa najmanje 24 odnosno 32 odeljenja učenika od prvog do osmog razreda. Jedno odeljenje može da ima najviše 30 đaka, dva od 31 do 60, tri od 61 do 90 učenika. - Pravilnik će usloviti formiranje nove mreže škola i ovog trenutka ne postoji precizan rok kada će to morati da se uradi, ali sa tim će se suočiti sve lokalne zajednice. Ovim se potvrđuje da je neophodno i kroz savet za obrazovanje i nastavnička veća maksimalno uključiti zaposlene u obrazovanju u formiranje nove mreže škola, jer svima je jasno da će se pokazati tehnološki viškovi“– dodaje Stanislava Hrnjak.</w:t>
      </w:r>
    </w:p>
    <w:p w:rsidR="00F76AAC" w:rsidRPr="0099680F" w:rsidRDefault="00F76AAC" w:rsidP="00F76AAC">
      <w:pPr>
        <w:spacing w:after="0" w:line="240" w:lineRule="auto"/>
        <w:jc w:val="both"/>
        <w:rPr>
          <w:rFonts w:ascii="Times New Roman" w:eastAsia="Times New Roman" w:hAnsi="Times New Roman" w:cs="Times New Roman"/>
          <w:noProof w:val="0"/>
          <w:sz w:val="24"/>
          <w:szCs w:val="24"/>
        </w:rPr>
      </w:pPr>
    </w:p>
    <w:p w:rsidR="00F76AAC" w:rsidRPr="00C95B29" w:rsidRDefault="00F76AAC" w:rsidP="00F76AAC">
      <w:pPr>
        <w:spacing w:after="0" w:line="240" w:lineRule="auto"/>
        <w:jc w:val="center"/>
        <w:rPr>
          <w:rFonts w:ascii="Times New Roman" w:eastAsia="Times New Roman" w:hAnsi="Times New Roman" w:cs="Times New Roman"/>
          <w:b/>
          <w:noProof w:val="0"/>
          <w:color w:val="0000CC"/>
          <w:sz w:val="28"/>
          <w:szCs w:val="24"/>
          <w:lang w:val="en-US"/>
        </w:rPr>
      </w:pPr>
      <w:r w:rsidRPr="00C95B29">
        <w:rPr>
          <w:rFonts w:ascii="Times New Roman" w:eastAsia="Times New Roman" w:hAnsi="Times New Roman" w:cs="Times New Roman"/>
          <w:b/>
          <w:noProof w:val="0"/>
          <w:color w:val="0000CC"/>
          <w:sz w:val="28"/>
          <w:szCs w:val="24"/>
          <w:lang w:val="en-US"/>
        </w:rPr>
        <w:t>Vredna donacija za ŠOSO "Vuk Karadžić</w:t>
      </w:r>
      <w:proofErr w:type="gramStart"/>
      <w:r w:rsidRPr="00C95B29">
        <w:rPr>
          <w:rFonts w:ascii="Times New Roman" w:eastAsia="Times New Roman" w:hAnsi="Times New Roman" w:cs="Times New Roman"/>
          <w:b/>
          <w:noProof w:val="0"/>
          <w:color w:val="0000CC"/>
          <w:sz w:val="28"/>
          <w:szCs w:val="24"/>
          <w:lang w:val="en-US"/>
        </w:rPr>
        <w:t>“  Sombor</w:t>
      </w:r>
      <w:proofErr w:type="gramEnd"/>
    </w:p>
    <w:p w:rsidR="00F76AAC" w:rsidRPr="00F76AAC" w:rsidRDefault="00F76AAC" w:rsidP="00F76AAC">
      <w:pPr>
        <w:spacing w:after="0" w:line="240" w:lineRule="auto"/>
        <w:rPr>
          <w:rFonts w:ascii="Times New Roman" w:eastAsia="Times New Roman" w:hAnsi="Times New Roman" w:cs="Times New Roman"/>
          <w:noProof w:val="0"/>
          <w:sz w:val="24"/>
          <w:szCs w:val="24"/>
          <w:lang w:val="en-US"/>
        </w:rPr>
      </w:pPr>
      <w:r w:rsidRPr="00F76AAC">
        <w:rPr>
          <w:rFonts w:ascii="Times New Roman" w:eastAsia="Times New Roman" w:hAnsi="Times New Roman" w:cs="Times New Roman"/>
          <w:noProof w:val="0"/>
          <w:sz w:val="24"/>
          <w:szCs w:val="24"/>
          <w:lang w:val="en-US"/>
        </w:rPr>
        <w:t> </w:t>
      </w:r>
    </w:p>
    <w:p w:rsidR="00F76AAC" w:rsidRDefault="00F76AAC" w:rsidP="00F76AAC">
      <w:pPr>
        <w:spacing w:after="0" w:line="240" w:lineRule="auto"/>
        <w:jc w:val="both"/>
        <w:rPr>
          <w:rFonts w:ascii="Times New Roman" w:eastAsia="Times New Roman" w:hAnsi="Times New Roman" w:cs="Times New Roman"/>
          <w:noProof w:val="0"/>
          <w:sz w:val="24"/>
          <w:szCs w:val="24"/>
          <w:lang w:val="en-US"/>
        </w:rPr>
      </w:pPr>
      <w:r w:rsidRPr="00F76AAC">
        <w:rPr>
          <w:rFonts w:ascii="Times New Roman" w:eastAsia="Times New Roman" w:hAnsi="Times New Roman" w:cs="Times New Roman"/>
          <w:sz w:val="24"/>
          <w:szCs w:val="24"/>
          <w:lang w:val="en-US"/>
        </w:rPr>
        <w:drawing>
          <wp:anchor distT="0" distB="0" distL="114300" distR="114300" simplePos="0" relativeHeight="251670528" behindDoc="0" locked="0" layoutInCell="1" allowOverlap="1" wp14:anchorId="78E6D1CC" wp14:editId="4A0B6DB4">
            <wp:simplePos x="0" y="0"/>
            <wp:positionH relativeFrom="column">
              <wp:posOffset>3600450</wp:posOffset>
            </wp:positionH>
            <wp:positionV relativeFrom="paragraph">
              <wp:posOffset>361950</wp:posOffset>
            </wp:positionV>
            <wp:extent cx="2219325" cy="1346200"/>
            <wp:effectExtent l="0" t="0" r="9525" b="6350"/>
            <wp:wrapSquare wrapText="bothSides"/>
            <wp:docPr id="5" name="Picture 5" descr="http://www.sombornjuz.in.rs/images/Vesti/Razno/sombor_za_sve_sivaca_mas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ombornjuz.in.rs/images/Vesti/Razno/sombor_za_sve_sivaca_masina.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19325" cy="1346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6AAC">
        <w:rPr>
          <w:rFonts w:ascii="Times New Roman" w:eastAsia="Times New Roman" w:hAnsi="Times New Roman" w:cs="Times New Roman"/>
          <w:noProof w:val="0"/>
          <w:sz w:val="24"/>
          <w:szCs w:val="24"/>
          <w:lang w:val="en-US"/>
        </w:rPr>
        <w:tab/>
      </w:r>
      <w:proofErr w:type="gramStart"/>
      <w:r w:rsidRPr="00F76AAC">
        <w:rPr>
          <w:rFonts w:ascii="Times New Roman" w:eastAsia="Times New Roman" w:hAnsi="Times New Roman" w:cs="Times New Roman"/>
          <w:noProof w:val="0"/>
          <w:sz w:val="24"/>
          <w:szCs w:val="24"/>
          <w:lang w:val="en-US"/>
        </w:rPr>
        <w:t>Predstavnici UG “Sombor za sve” posetili su školu “Vuk Karadžić” u Somboru.</w:t>
      </w:r>
      <w:proofErr w:type="gramEnd"/>
      <w:r w:rsidRPr="00F76AAC">
        <w:rPr>
          <w:rFonts w:ascii="Times New Roman" w:eastAsia="Times New Roman" w:hAnsi="Times New Roman" w:cs="Times New Roman"/>
          <w:noProof w:val="0"/>
          <w:sz w:val="24"/>
          <w:szCs w:val="24"/>
          <w:lang w:val="en-US"/>
        </w:rPr>
        <w:t xml:space="preserve"> Na inicijativu foruma žena Udruženja, a u skladu </w:t>
      </w:r>
      <w:proofErr w:type="gramStart"/>
      <w:r w:rsidRPr="00F76AAC">
        <w:rPr>
          <w:rFonts w:ascii="Times New Roman" w:eastAsia="Times New Roman" w:hAnsi="Times New Roman" w:cs="Times New Roman"/>
          <w:noProof w:val="0"/>
          <w:sz w:val="24"/>
          <w:szCs w:val="24"/>
          <w:lang w:val="en-US"/>
        </w:rPr>
        <w:t>sa</w:t>
      </w:r>
      <w:proofErr w:type="gramEnd"/>
      <w:r w:rsidRPr="00F76AAC">
        <w:rPr>
          <w:rFonts w:ascii="Times New Roman" w:eastAsia="Times New Roman" w:hAnsi="Times New Roman" w:cs="Times New Roman"/>
          <w:noProof w:val="0"/>
          <w:sz w:val="24"/>
          <w:szCs w:val="24"/>
          <w:lang w:val="en-US"/>
        </w:rPr>
        <w:t xml:space="preserve"> potrebama koje su iskazali u školi, donirana je mašina za šivenje. Nakon prijatnog boravka i druženja sa decom i osobljem škole, članovi UG “Sombor za sve”  su sa direktoricom Sonjom Durut dogovorili nastavak saradnje, pa će ovo Udruženje građana u narednom periodu, u skladu sa svojim mogućnostima pomagati aktivnosti ove ustanove. Potrebno je mnogo sredstava da se završe i opreme objekti Škole i verujemo da </w:t>
      </w:r>
      <w:proofErr w:type="gramStart"/>
      <w:r w:rsidRPr="00F76AAC">
        <w:rPr>
          <w:rFonts w:ascii="Times New Roman" w:eastAsia="Times New Roman" w:hAnsi="Times New Roman" w:cs="Times New Roman"/>
          <w:noProof w:val="0"/>
          <w:sz w:val="24"/>
          <w:szCs w:val="24"/>
          <w:lang w:val="en-US"/>
        </w:rPr>
        <w:t>će</w:t>
      </w:r>
      <w:proofErr w:type="gramEnd"/>
      <w:r w:rsidRPr="00F76AAC">
        <w:rPr>
          <w:rFonts w:ascii="Times New Roman" w:eastAsia="Times New Roman" w:hAnsi="Times New Roman" w:cs="Times New Roman"/>
          <w:noProof w:val="0"/>
          <w:sz w:val="24"/>
          <w:szCs w:val="24"/>
          <w:lang w:val="en-US"/>
        </w:rPr>
        <w:t xml:space="preserve"> ovako važna ustanova naići na razumevanje kako Grada tako i svih ljudi i organizacija dobre volje, poručuju iz UG "Sombor za sve".</w:t>
      </w:r>
    </w:p>
    <w:p w:rsidR="0099680F" w:rsidRPr="00F76AAC" w:rsidRDefault="0099680F" w:rsidP="00F76AAC">
      <w:pPr>
        <w:spacing w:after="0" w:line="240" w:lineRule="auto"/>
        <w:jc w:val="both"/>
        <w:rPr>
          <w:rFonts w:ascii="Times New Roman" w:eastAsia="Times New Roman" w:hAnsi="Times New Roman" w:cs="Times New Roman"/>
          <w:noProof w:val="0"/>
          <w:sz w:val="24"/>
          <w:szCs w:val="24"/>
          <w:lang w:val="en-US"/>
        </w:rPr>
      </w:pPr>
    </w:p>
    <w:p w:rsidR="0099680F" w:rsidRPr="00C95B29" w:rsidRDefault="0099680F" w:rsidP="0099680F">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C95B29">
        <w:rPr>
          <w:rFonts w:ascii="Times New Roman" w:eastAsia="Times New Roman" w:hAnsi="Times New Roman" w:cs="Times New Roman"/>
          <w:b/>
          <w:bCs/>
          <w:color w:val="0000CC"/>
          <w:kern w:val="36"/>
          <w:sz w:val="28"/>
          <w:szCs w:val="24"/>
          <w:lang w:val="en-US"/>
        </w:rPr>
        <w:t>CK13: ARTivizam - radionica aktivističkih šablona i nalepnica</w:t>
      </w:r>
    </w:p>
    <w:p w:rsidR="0099680F" w:rsidRDefault="0099680F" w:rsidP="0099680F">
      <w:pPr>
        <w:spacing w:after="0" w:line="240" w:lineRule="auto"/>
        <w:textAlignment w:val="baseline"/>
        <w:outlineLvl w:val="0"/>
        <w:rPr>
          <w:rFonts w:ascii="Times New Roman" w:eastAsia="Times New Roman" w:hAnsi="Times New Roman" w:cs="Times New Roman"/>
          <w:b/>
          <w:bCs/>
          <w:kern w:val="36"/>
          <w:sz w:val="24"/>
          <w:szCs w:val="24"/>
          <w:lang w:val="en-US"/>
        </w:rPr>
      </w:pPr>
    </w:p>
    <w:p w:rsidR="0099680F" w:rsidRDefault="0099680F" w:rsidP="0099680F">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Pr="00F76AAC">
        <w:rPr>
          <w:rFonts w:ascii="Times New Roman" w:eastAsia="Times New Roman" w:hAnsi="Times New Roman" w:cs="Times New Roman"/>
          <w:bCs/>
          <w:kern w:val="36"/>
          <w:sz w:val="24"/>
          <w:szCs w:val="24"/>
          <w:lang w:val="en-US"/>
        </w:rPr>
        <w:t>U Omladinskom centru CK13 u Novom Sadu, 20. i 21. juna održaće se kreativno-praktična radionica aktivističkih šablona i nalepnica. Prijave za radionicu otvorene su do 18. juna.</w:t>
      </w:r>
      <w:r>
        <w:rPr>
          <w:rFonts w:ascii="Times New Roman" w:eastAsia="Times New Roman" w:hAnsi="Times New Roman" w:cs="Times New Roman"/>
          <w:bCs/>
          <w:kern w:val="36"/>
          <w:sz w:val="24"/>
          <w:szCs w:val="24"/>
          <w:lang w:val="en-US"/>
        </w:rPr>
        <w:t xml:space="preserve"> </w:t>
      </w:r>
      <w:r w:rsidRPr="00F76AAC">
        <w:rPr>
          <w:rFonts w:ascii="Times New Roman" w:eastAsia="Times New Roman" w:hAnsi="Times New Roman" w:cs="Times New Roman"/>
          <w:kern w:val="36"/>
          <w:sz w:val="24"/>
          <w:szCs w:val="24"/>
          <w:lang w:val="en-US"/>
        </w:rPr>
        <w:t>Stensil ili šablon i stikeri ili nalepnice veoma su popularan način ispisivanja parola, oslikavanja simbola i, uopšte, izražavanja u svetu ulične umetnosti i gerila marketinga.</w:t>
      </w:r>
      <w:r>
        <w:rPr>
          <w:rFonts w:ascii="Times New Roman" w:eastAsia="Times New Roman" w:hAnsi="Times New Roman" w:cs="Times New Roman"/>
          <w:bCs/>
          <w:kern w:val="36"/>
          <w:sz w:val="24"/>
          <w:szCs w:val="24"/>
          <w:lang w:val="en-US"/>
        </w:rPr>
        <w:t xml:space="preserve"> </w:t>
      </w:r>
      <w:r w:rsidRPr="00F76AAC">
        <w:rPr>
          <w:rFonts w:ascii="Times New Roman" w:eastAsia="Times New Roman" w:hAnsi="Times New Roman" w:cs="Times New Roman"/>
          <w:kern w:val="36"/>
          <w:sz w:val="24"/>
          <w:szCs w:val="24"/>
          <w:lang w:val="en-US"/>
        </w:rPr>
        <w:t>Kao način oglašavanja i senzibilisanja javnosti o društveno relevantnim temama, stensili i stikeri su jeftina, brza, jednostavna, a učinkovita metoda koja uz to može imati i umetnički karakter.</w:t>
      </w:r>
      <w:r>
        <w:rPr>
          <w:rFonts w:ascii="Times New Roman" w:eastAsia="Times New Roman" w:hAnsi="Times New Roman" w:cs="Times New Roman"/>
          <w:bCs/>
          <w:kern w:val="36"/>
          <w:sz w:val="24"/>
          <w:szCs w:val="24"/>
          <w:lang w:val="en-US"/>
        </w:rPr>
        <w:t xml:space="preserve"> </w:t>
      </w:r>
      <w:r w:rsidRPr="00F76AAC">
        <w:rPr>
          <w:rFonts w:ascii="Times New Roman" w:eastAsia="Times New Roman" w:hAnsi="Times New Roman" w:cs="Times New Roman"/>
          <w:kern w:val="36"/>
          <w:sz w:val="24"/>
          <w:szCs w:val="24"/>
          <w:lang w:val="en-US"/>
        </w:rPr>
        <w:t>Cilj radionice je da se učesnici upoznaju sa osnovama grafičkog dizajna i primerima u praksi, s akcentom na angažovani dizajn, odnosno, uličnu umetnost i gerila marketing.</w:t>
      </w:r>
      <w:r>
        <w:rPr>
          <w:rFonts w:ascii="Times New Roman" w:eastAsia="Times New Roman" w:hAnsi="Times New Roman" w:cs="Times New Roman"/>
          <w:bCs/>
          <w:kern w:val="36"/>
          <w:sz w:val="24"/>
          <w:szCs w:val="24"/>
          <w:lang w:val="en-US"/>
        </w:rPr>
        <w:t xml:space="preserve"> </w:t>
      </w:r>
      <w:r w:rsidRPr="00F76AAC">
        <w:rPr>
          <w:rFonts w:ascii="Times New Roman" w:eastAsia="Times New Roman" w:hAnsi="Times New Roman" w:cs="Times New Roman"/>
          <w:kern w:val="36"/>
          <w:sz w:val="24"/>
          <w:szCs w:val="24"/>
          <w:lang w:val="en-US"/>
        </w:rPr>
        <w:t xml:space="preserve">Koristiće se simboli koji karakterišu borbu za ljudska i životinjska prava, veganstvo, feminizam, antifašizam, </w:t>
      </w:r>
      <w:r w:rsidRPr="00F76AAC">
        <w:rPr>
          <w:rFonts w:ascii="Times New Roman" w:eastAsia="Times New Roman" w:hAnsi="Times New Roman" w:cs="Times New Roman"/>
          <w:kern w:val="36"/>
          <w:sz w:val="24"/>
          <w:szCs w:val="24"/>
          <w:lang w:val="en-US"/>
        </w:rPr>
        <w:lastRenderedPageBreak/>
        <w:t>anarhizam, solidarnost, i kreirati aktivističke poruke koje se mogu upotrebiti u javnom prostoru.</w:t>
      </w:r>
      <w:r>
        <w:rPr>
          <w:rFonts w:ascii="Times New Roman" w:eastAsia="Times New Roman" w:hAnsi="Times New Roman" w:cs="Times New Roman"/>
          <w:bCs/>
          <w:kern w:val="36"/>
          <w:sz w:val="24"/>
          <w:szCs w:val="24"/>
          <w:lang w:val="en-US"/>
        </w:rPr>
        <w:t xml:space="preserve"> </w:t>
      </w:r>
      <w:r w:rsidRPr="00F76AAC">
        <w:rPr>
          <w:rFonts w:ascii="Times New Roman" w:eastAsia="Times New Roman" w:hAnsi="Times New Roman" w:cs="Times New Roman"/>
          <w:kern w:val="36"/>
          <w:sz w:val="24"/>
          <w:szCs w:val="24"/>
          <w:lang w:val="en-US"/>
        </w:rPr>
        <w:t>Radionicu vodi Nikola Rajić, kuvar, aktivista i grafički dizajner.</w:t>
      </w:r>
    </w:p>
    <w:p w:rsidR="0099680F" w:rsidRPr="00F76AAC" w:rsidRDefault="0099680F" w:rsidP="0099680F">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F76AAC">
        <w:rPr>
          <w:rFonts w:ascii="Times New Roman" w:eastAsia="Times New Roman" w:hAnsi="Times New Roman" w:cs="Times New Roman"/>
          <w:kern w:val="36"/>
          <w:sz w:val="24"/>
          <w:szCs w:val="24"/>
          <w:lang w:val="en-US"/>
        </w:rPr>
        <w:t>Učešće je besplatno, a materijal, veganski obrok i osveženje su obezbeđeni. Nije potrebno prethodno iskustvo.</w:t>
      </w:r>
      <w:r>
        <w:rPr>
          <w:rFonts w:ascii="Times New Roman" w:eastAsia="Times New Roman" w:hAnsi="Times New Roman" w:cs="Times New Roman"/>
          <w:bCs/>
          <w:kern w:val="36"/>
          <w:sz w:val="24"/>
          <w:szCs w:val="24"/>
          <w:lang w:val="en-US"/>
        </w:rPr>
        <w:t xml:space="preserve"> </w:t>
      </w:r>
      <w:r w:rsidRPr="00F76AAC">
        <w:rPr>
          <w:rFonts w:ascii="Times New Roman" w:eastAsia="Times New Roman" w:hAnsi="Times New Roman" w:cs="Times New Roman"/>
          <w:kern w:val="36"/>
          <w:sz w:val="24"/>
          <w:szCs w:val="24"/>
          <w:lang w:val="en-US"/>
        </w:rPr>
        <w:t xml:space="preserve">Zainteresovani mogu da se prijave putem mejla </w:t>
      </w:r>
      <w:hyperlink r:id="rId15" w:history="1">
        <w:r w:rsidRPr="00127E09">
          <w:rPr>
            <w:rStyle w:val="Hyperlink"/>
            <w:rFonts w:ascii="Times New Roman" w:eastAsia="Times New Roman" w:hAnsi="Times New Roman" w:cs="Times New Roman"/>
            <w:kern w:val="36"/>
            <w:sz w:val="24"/>
            <w:szCs w:val="24"/>
            <w:lang w:val="en-US"/>
          </w:rPr>
          <w:t>radionica@ck13.org</w:t>
        </w:r>
      </w:hyperlink>
      <w:r>
        <w:rPr>
          <w:rFonts w:ascii="Times New Roman" w:eastAsia="Times New Roman" w:hAnsi="Times New Roman" w:cs="Times New Roman"/>
          <w:kern w:val="36"/>
          <w:sz w:val="24"/>
          <w:szCs w:val="24"/>
          <w:lang w:val="en-US"/>
        </w:rPr>
        <w:t xml:space="preserve"> </w:t>
      </w:r>
      <w:r w:rsidRPr="00F76AAC">
        <w:rPr>
          <w:rFonts w:ascii="Times New Roman" w:eastAsia="Times New Roman" w:hAnsi="Times New Roman" w:cs="Times New Roman"/>
          <w:kern w:val="36"/>
          <w:sz w:val="24"/>
          <w:szCs w:val="24"/>
          <w:lang w:val="en-US"/>
        </w:rPr>
        <w:t xml:space="preserve"> ( subject: radionica), do 18. juna.</w:t>
      </w:r>
      <w:r>
        <w:rPr>
          <w:rFonts w:ascii="Times New Roman" w:eastAsia="Times New Roman" w:hAnsi="Times New Roman" w:cs="Times New Roman"/>
          <w:bCs/>
          <w:kern w:val="36"/>
          <w:sz w:val="24"/>
          <w:szCs w:val="24"/>
          <w:lang w:val="en-US"/>
        </w:rPr>
        <w:t xml:space="preserve"> </w:t>
      </w:r>
      <w:r w:rsidRPr="00F76AAC">
        <w:rPr>
          <w:rFonts w:ascii="Times New Roman" w:eastAsia="Times New Roman" w:hAnsi="Times New Roman" w:cs="Times New Roman"/>
          <w:kern w:val="36"/>
          <w:sz w:val="24"/>
          <w:szCs w:val="24"/>
          <w:lang w:val="en-US"/>
        </w:rPr>
        <w:t>Detaljan program</w:t>
      </w:r>
      <w:r>
        <w:rPr>
          <w:rFonts w:ascii="Times New Roman" w:eastAsia="Times New Roman" w:hAnsi="Times New Roman" w:cs="Times New Roman"/>
          <w:kern w:val="36"/>
          <w:sz w:val="24"/>
          <w:szCs w:val="24"/>
          <w:lang w:val="en-US"/>
        </w:rPr>
        <w:t xml:space="preserve"> radionice može se pogledati na </w:t>
      </w:r>
      <w:r w:rsidRPr="00F76AAC">
        <w:rPr>
          <w:rFonts w:ascii="Times New Roman" w:eastAsia="Times New Roman" w:hAnsi="Times New Roman" w:cs="Times New Roman"/>
          <w:bCs/>
          <w:color w:val="000000"/>
          <w:kern w:val="36"/>
          <w:sz w:val="24"/>
          <w:szCs w:val="24"/>
          <w:lang w:val="en-US"/>
        </w:rPr>
        <w:t>sajtu</w:t>
      </w:r>
      <w:r w:rsidRPr="00F76AAC">
        <w:rPr>
          <w:rFonts w:ascii="Times New Roman" w:eastAsia="Times New Roman" w:hAnsi="Times New Roman" w:cs="Times New Roman"/>
          <w:kern w:val="36"/>
          <w:sz w:val="24"/>
          <w:szCs w:val="24"/>
          <w:lang w:val="en-US"/>
        </w:rPr>
        <w:t> Omladinskog centra CK13.</w:t>
      </w:r>
    </w:p>
    <w:p w:rsidR="00F76AAC" w:rsidRPr="00C95B29" w:rsidRDefault="00F76AAC" w:rsidP="00F76AAC">
      <w:pPr>
        <w:spacing w:after="0" w:line="240" w:lineRule="auto"/>
        <w:rPr>
          <w:rFonts w:ascii="Times New Roman" w:eastAsia="Times New Roman" w:hAnsi="Times New Roman" w:cs="Times New Roman"/>
          <w:noProof w:val="0"/>
          <w:sz w:val="24"/>
          <w:szCs w:val="24"/>
          <w:lang w:val="sr-Cyrl-RS"/>
        </w:rPr>
      </w:pPr>
    </w:p>
    <w:p w:rsidR="00F76AAC" w:rsidRPr="00C95B29" w:rsidRDefault="00F76AAC" w:rsidP="00F76AAC">
      <w:pPr>
        <w:spacing w:after="0" w:line="240" w:lineRule="auto"/>
        <w:jc w:val="center"/>
        <w:textAlignment w:val="baseline"/>
        <w:outlineLvl w:val="0"/>
        <w:rPr>
          <w:rFonts w:ascii="Times New Roman" w:eastAsia="Times New Roman" w:hAnsi="Times New Roman" w:cs="Times New Roman"/>
          <w:color w:val="0000CC"/>
          <w:kern w:val="36"/>
          <w:sz w:val="28"/>
          <w:szCs w:val="24"/>
        </w:rPr>
      </w:pPr>
      <w:r w:rsidRPr="00C95B29">
        <w:rPr>
          <w:rFonts w:ascii="Times New Roman" w:eastAsia="Times New Roman" w:hAnsi="Times New Roman" w:cs="Times New Roman"/>
          <w:b/>
          <w:bCs/>
          <w:iCs/>
          <w:color w:val="0000CC"/>
          <w:kern w:val="36"/>
          <w:sz w:val="28"/>
          <w:szCs w:val="24"/>
        </w:rPr>
        <w:t>Transformacija Univerziteta Edukons</w:t>
      </w:r>
    </w:p>
    <w:p w:rsidR="00F76AAC" w:rsidRPr="00F76AAC" w:rsidRDefault="00F76AAC" w:rsidP="00F76AAC">
      <w:pPr>
        <w:spacing w:after="0" w:line="240" w:lineRule="auto"/>
        <w:jc w:val="both"/>
        <w:textAlignment w:val="baseline"/>
        <w:outlineLvl w:val="0"/>
        <w:rPr>
          <w:rFonts w:ascii="Times New Roman" w:eastAsia="Times New Roman" w:hAnsi="Times New Roman" w:cs="Times New Roman"/>
          <w:kern w:val="36"/>
          <w:sz w:val="24"/>
          <w:szCs w:val="24"/>
        </w:rPr>
      </w:pPr>
      <w:r w:rsidRPr="00F76AAC">
        <w:rPr>
          <w:rFonts w:ascii="Times New Roman" w:eastAsia="Times New Roman" w:hAnsi="Times New Roman" w:cs="Times New Roman"/>
          <w:kern w:val="36"/>
          <w:sz w:val="24"/>
          <w:szCs w:val="24"/>
        </w:rPr>
        <w:tab/>
      </w:r>
    </w:p>
    <w:p w:rsidR="00F76AAC" w:rsidRPr="00F76AAC" w:rsidRDefault="00F76AAC" w:rsidP="00F76AAC">
      <w:pPr>
        <w:spacing w:after="0" w:line="240" w:lineRule="auto"/>
        <w:jc w:val="both"/>
        <w:textAlignment w:val="baseline"/>
        <w:outlineLvl w:val="0"/>
        <w:rPr>
          <w:rFonts w:ascii="Times New Roman" w:eastAsia="Times New Roman" w:hAnsi="Times New Roman" w:cs="Times New Roman"/>
          <w:kern w:val="36"/>
          <w:sz w:val="24"/>
          <w:szCs w:val="24"/>
        </w:rPr>
      </w:pPr>
      <w:r w:rsidRPr="00F76AAC">
        <w:rPr>
          <w:rFonts w:ascii="Times New Roman" w:eastAsia="Times New Roman" w:hAnsi="Times New Roman" w:cs="Times New Roman"/>
          <w:kern w:val="36"/>
          <w:sz w:val="24"/>
          <w:szCs w:val="24"/>
        </w:rPr>
        <w:tab/>
        <w:t>„Po ugledu na zapadni model, u narednu godinu i po transformisaćemo status Univerziteta u fondaciju. Svaki fakultet ovog univerziteta imaće svog fondatora, odnosno lidersku kompaniju na tržištu u toj oblasti. Tako, na primer, Fakultet digitalne produkcije ima zaključen ugovor s „Adrija medija grupom” koja je nesumnjivo najveća medijska kuća na Zapadnom Balkanu i koja je potpisivanjem tog ugovora dobila status fondatora. Po ugovoru koji imamo s njima, ta kompanija će aktivno učestvovati u modifikaciji studijskog programa na način da izraze kakvo im je znanje potrebno, a naš zadatak je da na osnovu njihove sugestije oformimo nove predmete i ponudimo koristan studijski program da bi na kraju svojih studija studenti mogli da se zaposle. Istovremeno, naučnoistraživački rad je veoma važan u tom partnerstvu jer smo mi univerzitzet koji može svom fondatoru ponuditi rad kojim će im se pokazati kako mogu unaprediti svoj posao. Bitna stavka u tom partnerstvu jeste i ta da fondator odredi koji broj naših studenata planira da zaposli u naredne četiri godine, a najbolji studenti će imati direktnu šansu za zaposlenje. Rukovodimo se činjenicom da je u poslovanju, ali i školovanju, uvek najjači lični motiv. Naš lični motiv je da studentima obezbedimo primenljivo znanje i posao, što direktno izlazi u susret i željama studenata da pronađu pravi put do zaposlenja te će im se pojačati i motiv da budu najbolji. Imamo savremene programe, koje poslodavci traže, najsavremeniji način transfera znanja, obezbeđene poslodavce, a na studentima je da uče i od njih zavisi da li će biti zaposleni.</w:t>
      </w:r>
    </w:p>
    <w:p w:rsidR="00F76AAC" w:rsidRPr="00F76AAC" w:rsidRDefault="00F76AAC" w:rsidP="00F76AAC">
      <w:pPr>
        <w:spacing w:after="0" w:line="240" w:lineRule="auto"/>
        <w:textAlignment w:val="baseline"/>
        <w:outlineLvl w:val="0"/>
        <w:rPr>
          <w:rFonts w:ascii="Times New Roman" w:eastAsia="Times New Roman" w:hAnsi="Times New Roman" w:cs="Times New Roman"/>
          <w:kern w:val="36"/>
          <w:sz w:val="24"/>
          <w:szCs w:val="24"/>
        </w:rPr>
      </w:pPr>
    </w:p>
    <w:p w:rsidR="00F76AAC" w:rsidRPr="00C95B29" w:rsidRDefault="00F76AAC" w:rsidP="00F76AAC">
      <w:pPr>
        <w:spacing w:after="0" w:line="240" w:lineRule="auto"/>
        <w:jc w:val="center"/>
        <w:textAlignment w:val="baseline"/>
        <w:outlineLvl w:val="0"/>
        <w:rPr>
          <w:rFonts w:ascii="Times New Roman" w:eastAsia="Times New Roman" w:hAnsi="Times New Roman" w:cs="Times New Roman"/>
          <w:b/>
          <w:bCs/>
          <w:iCs/>
          <w:color w:val="0000CC"/>
          <w:kern w:val="36"/>
          <w:sz w:val="28"/>
          <w:szCs w:val="24"/>
        </w:rPr>
      </w:pPr>
      <w:r w:rsidRPr="00C95B29">
        <w:rPr>
          <w:rFonts w:ascii="Times New Roman" w:eastAsia="Times New Roman" w:hAnsi="Times New Roman" w:cs="Times New Roman"/>
          <w:b/>
          <w:bCs/>
          <w:iCs/>
          <w:color w:val="0000CC"/>
          <w:kern w:val="36"/>
          <w:sz w:val="28"/>
          <w:szCs w:val="24"/>
        </w:rPr>
        <w:t>Edukons dovršava studentski dom</w:t>
      </w:r>
    </w:p>
    <w:p w:rsidR="00F76AAC" w:rsidRPr="00F76AAC" w:rsidRDefault="00F76AAC" w:rsidP="00F76AAC">
      <w:pPr>
        <w:spacing w:after="0" w:line="240" w:lineRule="auto"/>
        <w:textAlignment w:val="baseline"/>
        <w:outlineLvl w:val="0"/>
        <w:rPr>
          <w:rFonts w:ascii="Times New Roman" w:eastAsia="Times New Roman" w:hAnsi="Times New Roman" w:cs="Times New Roman"/>
          <w:kern w:val="36"/>
          <w:sz w:val="24"/>
          <w:szCs w:val="24"/>
        </w:rPr>
      </w:pPr>
      <w:r w:rsidRPr="00F76AAC">
        <w:rPr>
          <w:rFonts w:ascii="Times New Roman" w:eastAsia="Times New Roman" w:hAnsi="Times New Roman" w:cs="Times New Roman"/>
          <w:kern w:val="36"/>
          <w:sz w:val="24"/>
          <w:szCs w:val="24"/>
        </w:rPr>
        <w:tab/>
      </w:r>
    </w:p>
    <w:p w:rsidR="00F76AAC" w:rsidRPr="00F76AAC" w:rsidRDefault="00C95B29" w:rsidP="00F76AAC">
      <w:pPr>
        <w:spacing w:after="0" w:line="240" w:lineRule="auto"/>
        <w:jc w:val="both"/>
        <w:textAlignment w:val="baseline"/>
        <w:outlineLvl w:val="0"/>
        <w:rPr>
          <w:rFonts w:ascii="Times New Roman" w:eastAsia="Times New Roman" w:hAnsi="Times New Roman" w:cs="Times New Roman"/>
          <w:kern w:val="36"/>
          <w:sz w:val="24"/>
          <w:szCs w:val="24"/>
        </w:rPr>
      </w:pPr>
      <w:r w:rsidRPr="00DB472F">
        <w:rPr>
          <w:kern w:val="36"/>
          <w:lang w:val="en-US"/>
        </w:rPr>
        <w:drawing>
          <wp:anchor distT="0" distB="0" distL="114300" distR="114300" simplePos="0" relativeHeight="251675648" behindDoc="0" locked="0" layoutInCell="1" allowOverlap="1" wp14:anchorId="078FD62E" wp14:editId="34185091">
            <wp:simplePos x="0" y="0"/>
            <wp:positionH relativeFrom="column">
              <wp:posOffset>3876675</wp:posOffset>
            </wp:positionH>
            <wp:positionV relativeFrom="paragraph">
              <wp:posOffset>283210</wp:posOffset>
            </wp:positionV>
            <wp:extent cx="2038985" cy="1409700"/>
            <wp:effectExtent l="0" t="0" r="0" b="0"/>
            <wp:wrapSquare wrapText="bothSides"/>
            <wp:docPr id="28" name="Picture 28" descr="Циљ креативно размишљање младих">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Циљ креативно размишљање младих">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3898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F76AAC" w:rsidRPr="00F76AAC">
        <w:rPr>
          <w:rFonts w:ascii="Times New Roman" w:eastAsia="Times New Roman" w:hAnsi="Times New Roman" w:cs="Times New Roman"/>
          <w:bCs/>
          <w:iCs/>
          <w:kern w:val="36"/>
          <w:sz w:val="24"/>
          <w:szCs w:val="24"/>
        </w:rPr>
        <w:tab/>
        <w:t>U proteklom periodu Edukons je  počeo izgradnju studentskog doma . „</w:t>
      </w:r>
      <w:r w:rsidR="00F76AAC" w:rsidRPr="00F76AAC">
        <w:rPr>
          <w:rFonts w:ascii="Times New Roman" w:eastAsia="Times New Roman" w:hAnsi="Times New Roman" w:cs="Times New Roman"/>
          <w:kern w:val="36"/>
          <w:sz w:val="24"/>
          <w:szCs w:val="24"/>
        </w:rPr>
        <w:t xml:space="preserve">Da bi dom u potpunosti bio spreman za narednu školsku godinu, ovog leta je u planu završetak njegove izgradnje, a prvi studenti će moći da se usele krajem septembra. Dom ima 50 dvokrevetnih soba veličine 24 kvadrata i moći će da primi 100 studenata. Svaka soba ima svoje kupatilo i mini-kuhinju. Osim toga, imaće i studentski restoran, s veoma povoljnim cenama obroka, a u slučaju da se odluče za mesečni paket boravka, imaće još veća sniženja i povoljnosti. U domu će na raspolaganju imati teretanu, poštu, menjačnicu, kiosk, mali bjuti šop, besplatan internet i sve ostalo što je potrebno za udoban studentski život. Takav koncept studentskog doma osmislili smo u cilju da deca budu rasterećena i da nema stresa. Na jesen očekujemo i početak izgradnje sportske hale pa ćemo prvi u regionu Zapadnog Balkana imati pravi kampus sa svim sadržajima koje studentski kampus i treba da poseduje. Danas živimo u nestabilnim vremenima i mnoge vrednosti su degradirane pa se roditelji često plaše gde šalju svoju decu na studije. Ako njihova deca odlaze i žive u kampusu koji vodi računa o njima, </w:t>
      </w:r>
      <w:r w:rsidR="00F76AAC" w:rsidRPr="00F76AAC">
        <w:rPr>
          <w:rFonts w:ascii="Times New Roman" w:eastAsia="Times New Roman" w:hAnsi="Times New Roman" w:cs="Times New Roman"/>
          <w:kern w:val="36"/>
          <w:sz w:val="24"/>
          <w:szCs w:val="24"/>
        </w:rPr>
        <w:lastRenderedPageBreak/>
        <w:t>rasterećuje ih briga i stresa, onda će se i roditelji lakše odlučiti na to gde da upišu dete na studije, a mi prvenstvo jesmo sistem koji brine. Cena stanovanja je 130 evra mesečno i ne moraju da vode brigu o plaćanju računa. Dom je otvoren za sve studente, i one koji studiraju kod nas i one koji su na drugim univerzitetima. Međutim, ukoliko neko studira kod nas, a želi i dom, imaće deset odsto popusta na školarinu i dom, što se može podeliti u 12 jednakih mesečnih rata, pri čemu bi se, zavisno od toga koji je fakultet upisan, ukupna mesečna rata studiranja i korišćenja doma, kretala između 189 i 210 evra. Prednost za dom će imati studenti našeg univerziteta, a sva preostala mesta biće podeljena drugim studentima dok se kapaciteti ne popune.</w:t>
      </w:r>
    </w:p>
    <w:p w:rsidR="00F76AAC" w:rsidRPr="00C95B29" w:rsidRDefault="00F76AAC" w:rsidP="00F76AAC">
      <w:pPr>
        <w:spacing w:after="0" w:line="240" w:lineRule="auto"/>
        <w:rPr>
          <w:rFonts w:ascii="Times New Roman" w:eastAsia="Times New Roman" w:hAnsi="Times New Roman" w:cs="Times New Roman"/>
          <w:noProof w:val="0"/>
          <w:sz w:val="24"/>
          <w:szCs w:val="24"/>
          <w:lang w:val="sr-Cyrl-RS"/>
        </w:rPr>
      </w:pPr>
    </w:p>
    <w:p w:rsidR="00F76AAC" w:rsidRPr="00C95B29" w:rsidRDefault="00F76AAC" w:rsidP="00F76AAC">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sidRPr="00C95B29">
        <w:rPr>
          <w:rFonts w:ascii="Times New Roman" w:eastAsia="Times New Roman" w:hAnsi="Times New Roman" w:cs="Times New Roman"/>
          <w:b/>
          <w:noProof w:val="0"/>
          <w:color w:val="0000CC"/>
          <w:kern w:val="36"/>
          <w:sz w:val="28"/>
          <w:szCs w:val="24"/>
          <w:lang w:val="en-US"/>
        </w:rPr>
        <w:t xml:space="preserve">Srbija ulaže 13 puta manje u IT sektor </w:t>
      </w:r>
      <w:proofErr w:type="gramStart"/>
      <w:r w:rsidRPr="00C95B29">
        <w:rPr>
          <w:rFonts w:ascii="Times New Roman" w:eastAsia="Times New Roman" w:hAnsi="Times New Roman" w:cs="Times New Roman"/>
          <w:b/>
          <w:noProof w:val="0"/>
          <w:color w:val="0000CC"/>
          <w:kern w:val="36"/>
          <w:sz w:val="28"/>
          <w:szCs w:val="24"/>
          <w:lang w:val="en-US"/>
        </w:rPr>
        <w:t>od</w:t>
      </w:r>
      <w:proofErr w:type="gramEnd"/>
      <w:r w:rsidRPr="00C95B29">
        <w:rPr>
          <w:rFonts w:ascii="Times New Roman" w:eastAsia="Times New Roman" w:hAnsi="Times New Roman" w:cs="Times New Roman"/>
          <w:b/>
          <w:noProof w:val="0"/>
          <w:color w:val="0000CC"/>
          <w:kern w:val="36"/>
          <w:sz w:val="28"/>
          <w:szCs w:val="24"/>
          <w:lang w:val="en-US"/>
        </w:rPr>
        <w:t xml:space="preserve"> EU</w:t>
      </w:r>
    </w:p>
    <w:p w:rsidR="00F76AAC" w:rsidRPr="00F76AAC" w:rsidRDefault="00F76AAC" w:rsidP="00F76AAC">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F76AAC" w:rsidRPr="00C95B29" w:rsidRDefault="00F76AAC" w:rsidP="00C95B29">
      <w:pPr>
        <w:spacing w:after="0" w:line="240" w:lineRule="auto"/>
        <w:jc w:val="both"/>
        <w:textAlignment w:val="baseline"/>
        <w:outlineLvl w:val="0"/>
        <w:rPr>
          <w:rFonts w:ascii="Times New Roman" w:eastAsia="Times New Roman" w:hAnsi="Times New Roman" w:cs="Times New Roman"/>
          <w:noProof w:val="0"/>
          <w:kern w:val="36"/>
          <w:sz w:val="24"/>
          <w:szCs w:val="24"/>
          <w:lang w:val="sr-Cyrl-RS"/>
        </w:rPr>
      </w:pPr>
      <w:r w:rsidRPr="00F76AAC">
        <w:rPr>
          <w:rFonts w:ascii="Times New Roman" w:eastAsia="Times New Roman" w:hAnsi="Times New Roman" w:cs="Times New Roman"/>
          <w:noProof w:val="0"/>
          <w:kern w:val="36"/>
          <w:sz w:val="24"/>
          <w:szCs w:val="24"/>
          <w:lang w:val="en-US"/>
        </w:rPr>
        <w:tab/>
        <w:t xml:space="preserve">U Srbiji je oko 15.000 ljudi uključeno u IT sektor, </w:t>
      </w:r>
      <w:proofErr w:type="gramStart"/>
      <w:r w:rsidRPr="00F76AAC">
        <w:rPr>
          <w:rFonts w:ascii="Times New Roman" w:eastAsia="Times New Roman" w:hAnsi="Times New Roman" w:cs="Times New Roman"/>
          <w:noProof w:val="0"/>
          <w:kern w:val="36"/>
          <w:sz w:val="24"/>
          <w:szCs w:val="24"/>
          <w:lang w:val="en-US"/>
        </w:rPr>
        <w:t>od</w:t>
      </w:r>
      <w:proofErr w:type="gramEnd"/>
      <w:r w:rsidRPr="00F76AAC">
        <w:rPr>
          <w:rFonts w:ascii="Times New Roman" w:eastAsia="Times New Roman" w:hAnsi="Times New Roman" w:cs="Times New Roman"/>
          <w:noProof w:val="0"/>
          <w:kern w:val="36"/>
          <w:sz w:val="24"/>
          <w:szCs w:val="24"/>
          <w:lang w:val="en-US"/>
        </w:rPr>
        <w:t xml:space="preserve"> kojih se 7.500 bavi isključivo softverom. </w:t>
      </w:r>
      <w:proofErr w:type="gramStart"/>
      <w:r w:rsidRPr="00F76AAC">
        <w:rPr>
          <w:rFonts w:ascii="Times New Roman" w:eastAsia="Times New Roman" w:hAnsi="Times New Roman" w:cs="Times New Roman"/>
          <w:noProof w:val="0"/>
          <w:kern w:val="36"/>
          <w:sz w:val="24"/>
          <w:szCs w:val="24"/>
          <w:lang w:val="en-US"/>
        </w:rPr>
        <w:t>Međutim, poražavajući je podatak koliko se ulaže u ovu oblast.</w:t>
      </w:r>
      <w:proofErr w:type="gramEnd"/>
      <w:r w:rsidRPr="00F76AAC">
        <w:rPr>
          <w:rFonts w:ascii="Times New Roman" w:eastAsia="Times New Roman" w:hAnsi="Times New Roman" w:cs="Times New Roman"/>
          <w:noProof w:val="0"/>
          <w:kern w:val="36"/>
          <w:sz w:val="24"/>
          <w:szCs w:val="24"/>
          <w:lang w:val="en-US"/>
        </w:rPr>
        <w:t xml:space="preserve"> </w:t>
      </w:r>
      <w:proofErr w:type="gramStart"/>
      <w:r w:rsidRPr="00F76AAC">
        <w:rPr>
          <w:rFonts w:ascii="Times New Roman" w:eastAsia="Times New Roman" w:hAnsi="Times New Roman" w:cs="Times New Roman"/>
          <w:noProof w:val="0"/>
          <w:kern w:val="36"/>
          <w:sz w:val="24"/>
          <w:szCs w:val="24"/>
          <w:lang w:val="en-US"/>
        </w:rPr>
        <w:t>U Srbiji je to 60 evra po glavi stanovnika, dok je u Evropskoj uniji ta cifra 800 evra.</w:t>
      </w:r>
      <w:proofErr w:type="gramEnd"/>
      <w:r w:rsidRPr="00F76AAC">
        <w:rPr>
          <w:rFonts w:ascii="Times New Roman" w:eastAsia="Times New Roman" w:hAnsi="Times New Roman" w:cs="Times New Roman"/>
          <w:noProof w:val="0"/>
          <w:kern w:val="36"/>
          <w:sz w:val="24"/>
          <w:szCs w:val="24"/>
          <w:lang w:val="en-US"/>
        </w:rPr>
        <w:t xml:space="preserve"> </w:t>
      </w:r>
      <w:proofErr w:type="gramStart"/>
      <w:r w:rsidRPr="00F76AAC">
        <w:rPr>
          <w:rFonts w:ascii="Times New Roman" w:eastAsia="Times New Roman" w:hAnsi="Times New Roman" w:cs="Times New Roman"/>
          <w:noProof w:val="0"/>
          <w:kern w:val="36"/>
          <w:sz w:val="24"/>
          <w:szCs w:val="24"/>
          <w:lang w:val="en-US"/>
        </w:rPr>
        <w:t>„Ne treba da proizvodimo kadrove koji će sedeti ovde, a razvijati nečiji tuđi sektor.</w:t>
      </w:r>
      <w:proofErr w:type="gramEnd"/>
      <w:r w:rsidRPr="00F76AAC">
        <w:rPr>
          <w:rFonts w:ascii="Times New Roman" w:eastAsia="Times New Roman" w:hAnsi="Times New Roman" w:cs="Times New Roman"/>
          <w:noProof w:val="0"/>
          <w:kern w:val="36"/>
          <w:sz w:val="24"/>
          <w:szCs w:val="24"/>
          <w:lang w:val="en-US"/>
        </w:rPr>
        <w:t xml:space="preserve"> To nem neće doneti neko </w:t>
      </w:r>
      <w:proofErr w:type="gramStart"/>
      <w:r w:rsidRPr="00F76AAC">
        <w:rPr>
          <w:rFonts w:ascii="Times New Roman" w:eastAsia="Times New Roman" w:hAnsi="Times New Roman" w:cs="Times New Roman"/>
          <w:noProof w:val="0"/>
          <w:kern w:val="36"/>
          <w:sz w:val="24"/>
          <w:szCs w:val="24"/>
          <w:lang w:val="en-US"/>
        </w:rPr>
        <w:t>dobro</w:t>
      </w:r>
      <w:proofErr w:type="gramEnd"/>
      <w:r w:rsidRPr="00F76AAC">
        <w:rPr>
          <w:rFonts w:ascii="Times New Roman" w:eastAsia="Times New Roman" w:hAnsi="Times New Roman" w:cs="Times New Roman"/>
          <w:noProof w:val="0"/>
          <w:kern w:val="36"/>
          <w:sz w:val="24"/>
          <w:szCs w:val="24"/>
          <w:lang w:val="en-US"/>
        </w:rPr>
        <w:t xml:space="preserve">. To </w:t>
      </w:r>
      <w:proofErr w:type="gramStart"/>
      <w:r w:rsidRPr="00F76AAC">
        <w:rPr>
          <w:rFonts w:ascii="Times New Roman" w:eastAsia="Times New Roman" w:hAnsi="Times New Roman" w:cs="Times New Roman"/>
          <w:noProof w:val="0"/>
          <w:kern w:val="36"/>
          <w:sz w:val="24"/>
          <w:szCs w:val="24"/>
          <w:lang w:val="en-US"/>
        </w:rPr>
        <w:t>će</w:t>
      </w:r>
      <w:proofErr w:type="gramEnd"/>
      <w:r w:rsidRPr="00F76AAC">
        <w:rPr>
          <w:rFonts w:ascii="Times New Roman" w:eastAsia="Times New Roman" w:hAnsi="Times New Roman" w:cs="Times New Roman"/>
          <w:noProof w:val="0"/>
          <w:kern w:val="36"/>
          <w:sz w:val="24"/>
          <w:szCs w:val="24"/>
          <w:lang w:val="en-US"/>
        </w:rPr>
        <w:t xml:space="preserve"> dovesti do toga da imamo određen broj ljudi koji dobro zarađuju, rade za strane kompanije a država ubira poreze i doprinose na njihove plate, ali to su mrvice ispod stola. Mi želimo da imamo nekoliko hiljada malih kompanija koje su vrlo uspešne </w:t>
      </w:r>
      <w:proofErr w:type="gramStart"/>
      <w:r w:rsidRPr="00F76AAC">
        <w:rPr>
          <w:rFonts w:ascii="Times New Roman" w:eastAsia="Times New Roman" w:hAnsi="Times New Roman" w:cs="Times New Roman"/>
          <w:noProof w:val="0"/>
          <w:kern w:val="36"/>
          <w:sz w:val="24"/>
          <w:szCs w:val="24"/>
          <w:lang w:val="en-US"/>
        </w:rPr>
        <w:t>na</w:t>
      </w:r>
      <w:proofErr w:type="gramEnd"/>
      <w:r w:rsidRPr="00F76AAC">
        <w:rPr>
          <w:rFonts w:ascii="Times New Roman" w:eastAsia="Times New Roman" w:hAnsi="Times New Roman" w:cs="Times New Roman"/>
          <w:noProof w:val="0"/>
          <w:kern w:val="36"/>
          <w:sz w:val="24"/>
          <w:szCs w:val="24"/>
          <w:lang w:val="en-US"/>
        </w:rPr>
        <w:t xml:space="preserve"> stranim tržištima i koje intelektualni kapital zadržavaju u Srbiji i da onda od toga svi imamo neke koristi“, rekao je direktor Vojvođanskog IT klastera Milan Šolaja.</w:t>
      </w:r>
    </w:p>
    <w:p w:rsidR="00F76AAC" w:rsidRPr="00F76AAC" w:rsidRDefault="00F76AAC" w:rsidP="00F76AAC">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sidRPr="00F76AAC">
        <w:rPr>
          <w:rFonts w:ascii="Times New Roman" w:eastAsia="Times New Roman" w:hAnsi="Times New Roman" w:cs="Times New Roman"/>
          <w:noProof w:val="0"/>
          <w:kern w:val="36"/>
          <w:sz w:val="24"/>
          <w:szCs w:val="24"/>
          <w:lang w:val="en-US"/>
        </w:rPr>
        <w:tab/>
      </w:r>
      <w:proofErr w:type="gramStart"/>
      <w:r w:rsidRPr="00F76AAC">
        <w:rPr>
          <w:rFonts w:ascii="Times New Roman" w:eastAsia="Times New Roman" w:hAnsi="Times New Roman" w:cs="Times New Roman"/>
          <w:noProof w:val="0"/>
          <w:kern w:val="36"/>
          <w:sz w:val="24"/>
          <w:szCs w:val="24"/>
          <w:lang w:val="en-US"/>
        </w:rPr>
        <w:t>U Ministarstvu prosvete, nauke i tehnološkog razvoja tvrde da nacionalna strategija za razvoj IT sektora postoji.</w:t>
      </w:r>
      <w:proofErr w:type="gramEnd"/>
      <w:r w:rsidRPr="00F76AAC">
        <w:rPr>
          <w:rFonts w:ascii="Times New Roman" w:eastAsia="Times New Roman" w:hAnsi="Times New Roman" w:cs="Times New Roman"/>
          <w:noProof w:val="0"/>
          <w:kern w:val="36"/>
          <w:sz w:val="24"/>
          <w:szCs w:val="24"/>
          <w:lang w:val="en-US"/>
        </w:rPr>
        <w:t xml:space="preserve"> „U toku je petogodišnja strategija koja se sada privodi svome kraju istraživanja i razvoja u kome je IT identifikovan kao jedna </w:t>
      </w:r>
      <w:proofErr w:type="gramStart"/>
      <w:r w:rsidRPr="00F76AAC">
        <w:rPr>
          <w:rFonts w:ascii="Times New Roman" w:eastAsia="Times New Roman" w:hAnsi="Times New Roman" w:cs="Times New Roman"/>
          <w:noProof w:val="0"/>
          <w:kern w:val="36"/>
          <w:sz w:val="24"/>
          <w:szCs w:val="24"/>
          <w:lang w:val="en-US"/>
        </w:rPr>
        <w:t>od</w:t>
      </w:r>
      <w:proofErr w:type="gramEnd"/>
      <w:r w:rsidRPr="00F76AAC">
        <w:rPr>
          <w:rFonts w:ascii="Times New Roman" w:eastAsia="Times New Roman" w:hAnsi="Times New Roman" w:cs="Times New Roman"/>
          <w:noProof w:val="0"/>
          <w:kern w:val="36"/>
          <w:sz w:val="24"/>
          <w:szCs w:val="24"/>
          <w:lang w:val="en-US"/>
        </w:rPr>
        <w:t xml:space="preserve"> prioritetnih oblasti jer je prepoznato da se ona vrlo brzo razvija u svetu i daje vrlo veliku dodatu vrednost po radnom mestu“, rekao je državni sekretar Aleksandar Belić. </w:t>
      </w:r>
      <w:proofErr w:type="gramStart"/>
      <w:r w:rsidRPr="00F76AAC">
        <w:rPr>
          <w:rFonts w:ascii="Times New Roman" w:eastAsia="Times New Roman" w:hAnsi="Times New Roman" w:cs="Times New Roman"/>
          <w:noProof w:val="0"/>
          <w:kern w:val="36"/>
          <w:sz w:val="24"/>
          <w:szCs w:val="24"/>
          <w:lang w:val="en-US"/>
        </w:rPr>
        <w:t>IT tehnologijom može se ostvariti ogromna dobit, ne samo za kompaniju iz tog sektora, nego i za čitavo društvo.</w:t>
      </w:r>
      <w:proofErr w:type="gramEnd"/>
      <w:r w:rsidRPr="00F76AAC">
        <w:rPr>
          <w:rFonts w:ascii="Times New Roman" w:eastAsia="Times New Roman" w:hAnsi="Times New Roman" w:cs="Times New Roman"/>
          <w:noProof w:val="0"/>
          <w:kern w:val="36"/>
          <w:sz w:val="24"/>
          <w:szCs w:val="24"/>
          <w:lang w:val="en-US"/>
        </w:rPr>
        <w:t xml:space="preserve"> </w:t>
      </w:r>
      <w:proofErr w:type="gramStart"/>
      <w:r w:rsidRPr="00F76AAC">
        <w:rPr>
          <w:rFonts w:ascii="Times New Roman" w:eastAsia="Times New Roman" w:hAnsi="Times New Roman" w:cs="Times New Roman"/>
          <w:noProof w:val="0"/>
          <w:kern w:val="36"/>
          <w:sz w:val="24"/>
          <w:szCs w:val="24"/>
          <w:lang w:val="en-US"/>
        </w:rPr>
        <w:t>Shodno tome, prema IT sektoru tako bi se trebalo i ophoditi.</w:t>
      </w:r>
      <w:proofErr w:type="gramEnd"/>
      <w:r w:rsidRPr="00F76AAC">
        <w:rPr>
          <w:rFonts w:ascii="Times New Roman" w:eastAsia="Times New Roman" w:hAnsi="Times New Roman" w:cs="Times New Roman"/>
          <w:noProof w:val="0"/>
          <w:sz w:val="24"/>
          <w:szCs w:val="24"/>
          <w:lang w:val="en-US"/>
        </w:rPr>
        <w:t xml:space="preserve"> </w:t>
      </w:r>
      <w:hyperlink r:id="rId18" w:history="1">
        <w:r w:rsidRPr="00F76AAC">
          <w:rPr>
            <w:rFonts w:ascii="Times New Roman" w:eastAsia="Times New Roman" w:hAnsi="Times New Roman" w:cs="Times New Roman"/>
            <w:noProof w:val="0"/>
            <w:color w:val="0000FF"/>
            <w:kern w:val="36"/>
            <w:sz w:val="24"/>
            <w:szCs w:val="24"/>
            <w:u w:val="single"/>
            <w:lang w:val="en-US"/>
          </w:rPr>
          <w:t>https://www.youtube.com/watch?v=7jbajY9azoI</w:t>
        </w:r>
      </w:hyperlink>
      <w:r w:rsidRPr="00F76AAC">
        <w:rPr>
          <w:rFonts w:ascii="Times New Roman" w:eastAsia="Times New Roman" w:hAnsi="Times New Roman" w:cs="Times New Roman"/>
          <w:noProof w:val="0"/>
          <w:kern w:val="36"/>
          <w:sz w:val="24"/>
          <w:szCs w:val="24"/>
          <w:lang w:val="en-US"/>
        </w:rPr>
        <w:t xml:space="preserve"> </w:t>
      </w:r>
    </w:p>
    <w:p w:rsidR="00F76AAC" w:rsidRPr="00F76AAC" w:rsidRDefault="00F76AAC" w:rsidP="00F76AAC">
      <w:pPr>
        <w:spacing w:after="0" w:line="240" w:lineRule="auto"/>
        <w:rPr>
          <w:rFonts w:ascii="Times New Roman" w:eastAsia="Times New Roman" w:hAnsi="Times New Roman" w:cs="Times New Roman"/>
          <w:noProof w:val="0"/>
          <w:sz w:val="24"/>
          <w:szCs w:val="24"/>
          <w:lang w:val="en-US"/>
        </w:rPr>
      </w:pPr>
    </w:p>
    <w:p w:rsidR="00F76AAC" w:rsidRPr="00C95B29" w:rsidRDefault="00F76AAC" w:rsidP="00F76AAC">
      <w:pPr>
        <w:spacing w:after="0" w:line="240" w:lineRule="auto"/>
        <w:jc w:val="center"/>
        <w:rPr>
          <w:rFonts w:ascii="Times New Roman" w:eastAsia="Times New Roman" w:hAnsi="Times New Roman" w:cs="Times New Roman"/>
          <w:b/>
          <w:noProof w:val="0"/>
          <w:color w:val="0000CC"/>
          <w:sz w:val="28"/>
          <w:szCs w:val="24"/>
          <w:lang w:val="sr-Cyrl-RS"/>
        </w:rPr>
      </w:pPr>
      <w:r w:rsidRPr="00C95B29">
        <w:rPr>
          <w:rFonts w:ascii="Times New Roman" w:eastAsia="Times New Roman" w:hAnsi="Times New Roman" w:cs="Times New Roman"/>
          <w:b/>
          <w:noProof w:val="0"/>
          <w:color w:val="0000CC"/>
          <w:sz w:val="28"/>
          <w:szCs w:val="24"/>
          <w:lang w:val="en-US"/>
        </w:rPr>
        <w:t>Pentaksima ima dovoljno za sve novosadske mališa</w:t>
      </w:r>
      <w:r w:rsidR="00C95B29">
        <w:rPr>
          <w:rFonts w:ascii="Times New Roman" w:eastAsia="Times New Roman" w:hAnsi="Times New Roman" w:cs="Times New Roman"/>
          <w:b/>
          <w:noProof w:val="0"/>
          <w:color w:val="0000CC"/>
          <w:sz w:val="28"/>
          <w:szCs w:val="24"/>
          <w:lang w:val="en-US"/>
        </w:rPr>
        <w:t>ne</w:t>
      </w:r>
    </w:p>
    <w:p w:rsidR="00F76AAC" w:rsidRPr="00F76AAC" w:rsidRDefault="00F76AAC" w:rsidP="00F76AAC">
      <w:pPr>
        <w:spacing w:after="0" w:line="240" w:lineRule="auto"/>
        <w:rPr>
          <w:rFonts w:ascii="Times New Roman" w:eastAsia="Times New Roman" w:hAnsi="Times New Roman" w:cs="Times New Roman"/>
          <w:noProof w:val="0"/>
          <w:sz w:val="24"/>
          <w:szCs w:val="24"/>
          <w:lang w:val="en-US"/>
        </w:rPr>
      </w:pPr>
    </w:p>
    <w:p w:rsidR="00F76AAC" w:rsidRPr="00F76AAC" w:rsidRDefault="00F76AAC" w:rsidP="00F76AAC">
      <w:pPr>
        <w:spacing w:after="0" w:line="240" w:lineRule="auto"/>
        <w:jc w:val="both"/>
        <w:rPr>
          <w:rFonts w:ascii="Times New Roman" w:eastAsia="Times New Roman" w:hAnsi="Times New Roman" w:cs="Times New Roman"/>
          <w:noProof w:val="0"/>
          <w:sz w:val="24"/>
          <w:szCs w:val="24"/>
          <w:lang w:val="en-US"/>
        </w:rPr>
      </w:pPr>
      <w:r w:rsidRPr="00F76AAC">
        <w:rPr>
          <w:rFonts w:ascii="Times New Roman" w:eastAsia="Times New Roman" w:hAnsi="Times New Roman" w:cs="Times New Roman"/>
          <w:sz w:val="24"/>
          <w:szCs w:val="24"/>
          <w:lang w:val="en-US"/>
        </w:rPr>
        <w:drawing>
          <wp:anchor distT="0" distB="0" distL="114300" distR="114300" simplePos="0" relativeHeight="251669504" behindDoc="1" locked="0" layoutInCell="1" allowOverlap="1" wp14:anchorId="116BAAE8" wp14:editId="6A883EB3">
            <wp:simplePos x="0" y="0"/>
            <wp:positionH relativeFrom="column">
              <wp:posOffset>3632835</wp:posOffset>
            </wp:positionH>
            <wp:positionV relativeFrom="paragraph">
              <wp:posOffset>280670</wp:posOffset>
            </wp:positionV>
            <wp:extent cx="2245360" cy="1343025"/>
            <wp:effectExtent l="0" t="0" r="2540" b="9525"/>
            <wp:wrapTight wrapText="bothSides">
              <wp:wrapPolygon edited="0">
                <wp:start x="0" y="0"/>
                <wp:lineTo x="0" y="21447"/>
                <wp:lineTo x="21441" y="21447"/>
                <wp:lineTo x="21441" y="0"/>
                <wp:lineTo x="0" y="0"/>
              </wp:wrapPolygon>
            </wp:wrapTight>
            <wp:docPr id="6" name="Picture 6" descr="pentak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entaksim"/>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4536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6AAC">
        <w:rPr>
          <w:rFonts w:ascii="Times New Roman" w:eastAsia="Times New Roman" w:hAnsi="Times New Roman" w:cs="Times New Roman"/>
          <w:noProof w:val="0"/>
          <w:sz w:val="24"/>
          <w:szCs w:val="24"/>
          <w:lang w:val="en-US"/>
        </w:rPr>
        <w:tab/>
        <w:t>Za najmlađe pacijente, u svim odeljenjima pedijatrijskih službi novosadskog Doma zdravlja ima dovoljno vakcina Pentaksim, koja</w:t>
      </w:r>
      <w:proofErr w:type="gramStart"/>
      <w:r w:rsidRPr="00F76AAC">
        <w:rPr>
          <w:rFonts w:ascii="Times New Roman" w:eastAsia="Times New Roman" w:hAnsi="Times New Roman" w:cs="Times New Roman"/>
          <w:noProof w:val="0"/>
          <w:sz w:val="24"/>
          <w:szCs w:val="24"/>
          <w:lang w:val="en-US"/>
        </w:rPr>
        <w:t>  se</w:t>
      </w:r>
      <w:proofErr w:type="gramEnd"/>
      <w:r w:rsidRPr="00F76AAC">
        <w:rPr>
          <w:rFonts w:ascii="Times New Roman" w:eastAsia="Times New Roman" w:hAnsi="Times New Roman" w:cs="Times New Roman"/>
          <w:noProof w:val="0"/>
          <w:sz w:val="24"/>
          <w:szCs w:val="24"/>
          <w:lang w:val="en-US"/>
        </w:rPr>
        <w:t xml:space="preserve"> koristi za vakcinaciju dece do godinu dana i za revakcinaciju dece u drugoj godini života. "Trećeg juna smo </w:t>
      </w:r>
      <w:proofErr w:type="gramStart"/>
      <w:r w:rsidRPr="00F76AAC">
        <w:rPr>
          <w:rFonts w:ascii="Times New Roman" w:eastAsia="Times New Roman" w:hAnsi="Times New Roman" w:cs="Times New Roman"/>
          <w:noProof w:val="0"/>
          <w:sz w:val="24"/>
          <w:szCs w:val="24"/>
          <w:lang w:val="en-US"/>
        </w:rPr>
        <w:t>sa</w:t>
      </w:r>
      <w:proofErr w:type="gramEnd"/>
      <w:r w:rsidRPr="00F76AAC">
        <w:rPr>
          <w:rFonts w:ascii="Times New Roman" w:eastAsia="Times New Roman" w:hAnsi="Times New Roman" w:cs="Times New Roman"/>
          <w:noProof w:val="0"/>
          <w:sz w:val="24"/>
          <w:szCs w:val="24"/>
          <w:lang w:val="en-US"/>
        </w:rPr>
        <w:t xml:space="preserve"> Instituta za javno zdravlje Vojvodine preuzeli 2.000 doza Pentaksim vakcina, što je sasvim dovoljno za sve naše najmlađe pacijente", rekla je 021 Olga Ješić, portparolka Doma zdravlja.</w:t>
      </w:r>
      <w:r>
        <w:rPr>
          <w:rFonts w:ascii="Times New Roman" w:eastAsia="Times New Roman" w:hAnsi="Times New Roman" w:cs="Times New Roman"/>
          <w:noProof w:val="0"/>
          <w:sz w:val="24"/>
          <w:szCs w:val="24"/>
          <w:lang w:val="en-US"/>
        </w:rPr>
        <w:t xml:space="preserve"> </w:t>
      </w:r>
      <w:r w:rsidRPr="00F76AAC">
        <w:rPr>
          <w:rFonts w:ascii="Times New Roman" w:eastAsia="Times New Roman" w:hAnsi="Times New Roman" w:cs="Times New Roman"/>
          <w:noProof w:val="0"/>
          <w:sz w:val="24"/>
          <w:szCs w:val="24"/>
          <w:lang w:val="en-US"/>
        </w:rPr>
        <w:t>Podsetimo, u aprilu je u ambulantama novosadskog Doma zdravlja bila nestašica ove petovalentne vakcine, koje je tada bilo dovoljno za samo 400 dece, međutim situacija se sada popravila.</w:t>
      </w:r>
      <w:r>
        <w:rPr>
          <w:rFonts w:ascii="Times New Roman" w:eastAsia="Times New Roman" w:hAnsi="Times New Roman" w:cs="Times New Roman"/>
          <w:noProof w:val="0"/>
          <w:sz w:val="24"/>
          <w:szCs w:val="24"/>
          <w:lang w:val="en-US"/>
        </w:rPr>
        <w:t xml:space="preserve"> </w:t>
      </w:r>
      <w:proofErr w:type="gramStart"/>
      <w:r w:rsidRPr="00F76AAC">
        <w:rPr>
          <w:rFonts w:ascii="Times New Roman" w:eastAsia="Times New Roman" w:hAnsi="Times New Roman" w:cs="Times New Roman"/>
          <w:noProof w:val="0"/>
          <w:sz w:val="24"/>
          <w:szCs w:val="24"/>
          <w:lang w:val="en-US"/>
        </w:rPr>
        <w:t>Domovi zdravlja i vakcinalni punktovi, kojih u Novom Sadu ima 19, početkom aprila dobili su Pravilnik o imunizaciji.</w:t>
      </w:r>
      <w:proofErr w:type="gramEnd"/>
      <w:r w:rsidRPr="00F76AAC">
        <w:rPr>
          <w:rFonts w:ascii="Times New Roman" w:eastAsia="Times New Roman" w:hAnsi="Times New Roman" w:cs="Times New Roman"/>
          <w:noProof w:val="0"/>
          <w:sz w:val="24"/>
          <w:szCs w:val="24"/>
          <w:lang w:val="en-US"/>
        </w:rPr>
        <w:t xml:space="preserve"> Taj Pravilnik nalaže da vakcinacija počinje </w:t>
      </w:r>
      <w:proofErr w:type="gramStart"/>
      <w:r w:rsidRPr="00F76AAC">
        <w:rPr>
          <w:rFonts w:ascii="Times New Roman" w:eastAsia="Times New Roman" w:hAnsi="Times New Roman" w:cs="Times New Roman"/>
          <w:noProof w:val="0"/>
          <w:sz w:val="24"/>
          <w:szCs w:val="24"/>
          <w:lang w:val="en-US"/>
        </w:rPr>
        <w:t>sa</w:t>
      </w:r>
      <w:proofErr w:type="gramEnd"/>
      <w:r w:rsidRPr="00F76AAC">
        <w:rPr>
          <w:rFonts w:ascii="Times New Roman" w:eastAsia="Times New Roman" w:hAnsi="Times New Roman" w:cs="Times New Roman"/>
          <w:noProof w:val="0"/>
          <w:sz w:val="24"/>
          <w:szCs w:val="24"/>
          <w:lang w:val="en-US"/>
        </w:rPr>
        <w:t xml:space="preserve"> navršenih dva meseca života i da se završava do šestog meseca ili godinu dana života.</w:t>
      </w:r>
      <w:r>
        <w:rPr>
          <w:rFonts w:ascii="Times New Roman" w:eastAsia="Times New Roman" w:hAnsi="Times New Roman" w:cs="Times New Roman"/>
          <w:noProof w:val="0"/>
          <w:sz w:val="24"/>
          <w:szCs w:val="24"/>
          <w:lang w:val="en-US"/>
        </w:rPr>
        <w:t xml:space="preserve"> </w:t>
      </w:r>
      <w:r w:rsidRPr="00F76AAC">
        <w:rPr>
          <w:rFonts w:ascii="Times New Roman" w:eastAsia="Times New Roman" w:hAnsi="Times New Roman" w:cs="Times New Roman"/>
          <w:noProof w:val="0"/>
          <w:sz w:val="24"/>
          <w:szCs w:val="24"/>
          <w:lang w:val="en-US"/>
        </w:rPr>
        <w:t xml:space="preserve">Roditelji treba prvo da pozovu svog izabranog pedijatra i da se </w:t>
      </w:r>
      <w:proofErr w:type="gramStart"/>
      <w:r w:rsidRPr="00F76AAC">
        <w:rPr>
          <w:rFonts w:ascii="Times New Roman" w:eastAsia="Times New Roman" w:hAnsi="Times New Roman" w:cs="Times New Roman"/>
          <w:noProof w:val="0"/>
          <w:sz w:val="24"/>
          <w:szCs w:val="24"/>
          <w:lang w:val="en-US"/>
        </w:rPr>
        <w:t>sa</w:t>
      </w:r>
      <w:proofErr w:type="gramEnd"/>
      <w:r w:rsidRPr="00F76AAC">
        <w:rPr>
          <w:rFonts w:ascii="Times New Roman" w:eastAsia="Times New Roman" w:hAnsi="Times New Roman" w:cs="Times New Roman"/>
          <w:noProof w:val="0"/>
          <w:sz w:val="24"/>
          <w:szCs w:val="24"/>
          <w:lang w:val="en-US"/>
        </w:rPr>
        <w:t xml:space="preserve"> njim dogovore kad će biti pregled deteta, kako bi se videlo u kakvom je dete zdravstvenom stanju. </w:t>
      </w:r>
      <w:proofErr w:type="gramStart"/>
      <w:r w:rsidRPr="00F76AAC">
        <w:rPr>
          <w:rFonts w:ascii="Times New Roman" w:eastAsia="Times New Roman" w:hAnsi="Times New Roman" w:cs="Times New Roman"/>
          <w:noProof w:val="0"/>
          <w:sz w:val="24"/>
          <w:szCs w:val="24"/>
          <w:lang w:val="en-US"/>
        </w:rPr>
        <w:t>Zatim se vrši vakcinacija shodno raspoloživim dozama i terminima.</w:t>
      </w:r>
      <w:proofErr w:type="gramEnd"/>
    </w:p>
    <w:p w:rsidR="00F76AAC" w:rsidRPr="00F76AAC" w:rsidRDefault="00F76AAC" w:rsidP="00F76AAC">
      <w:pPr>
        <w:spacing w:after="0" w:line="240" w:lineRule="auto"/>
        <w:jc w:val="both"/>
        <w:rPr>
          <w:rFonts w:ascii="Times New Roman" w:eastAsia="Times New Roman" w:hAnsi="Times New Roman" w:cs="Times New Roman"/>
          <w:noProof w:val="0"/>
          <w:sz w:val="24"/>
          <w:szCs w:val="24"/>
          <w:lang w:val="en-US"/>
        </w:rPr>
      </w:pPr>
    </w:p>
    <w:p w:rsidR="00F76AAC" w:rsidRPr="00C95B29" w:rsidRDefault="00F76AAC" w:rsidP="00F76AAC">
      <w:pPr>
        <w:spacing w:after="0" w:line="240" w:lineRule="auto"/>
        <w:jc w:val="center"/>
        <w:outlineLvl w:val="0"/>
        <w:rPr>
          <w:rFonts w:ascii="Times New Roman" w:eastAsia="Times New Roman" w:hAnsi="Times New Roman" w:cs="Times New Roman"/>
          <w:b/>
          <w:color w:val="0000CC"/>
          <w:kern w:val="36"/>
          <w:sz w:val="28"/>
          <w:szCs w:val="24"/>
          <w:lang w:val="en-US"/>
        </w:rPr>
      </w:pPr>
      <w:r w:rsidRPr="00C95B29">
        <w:rPr>
          <w:rFonts w:ascii="Times New Roman" w:eastAsia="Times New Roman" w:hAnsi="Times New Roman" w:cs="Times New Roman"/>
          <w:b/>
          <w:color w:val="0000CC"/>
          <w:kern w:val="36"/>
          <w:sz w:val="28"/>
          <w:szCs w:val="24"/>
          <w:lang w:val="en-US"/>
        </w:rPr>
        <w:t>Potrebna pomoć za rehabilitaciju dečaka Martina Poše</w:t>
      </w:r>
    </w:p>
    <w:p w:rsidR="00F76AAC" w:rsidRPr="00F76AAC" w:rsidRDefault="00F76AAC" w:rsidP="00F76AAC">
      <w:pPr>
        <w:spacing w:after="0" w:line="240" w:lineRule="auto"/>
        <w:jc w:val="both"/>
        <w:outlineLvl w:val="0"/>
        <w:rPr>
          <w:rFonts w:ascii="Times New Roman" w:eastAsia="Times New Roman" w:hAnsi="Times New Roman" w:cs="Times New Roman"/>
          <w:kern w:val="36"/>
          <w:sz w:val="24"/>
          <w:szCs w:val="24"/>
          <w:lang w:val="en-US"/>
        </w:rPr>
      </w:pPr>
    </w:p>
    <w:p w:rsidR="00F76AAC" w:rsidRPr="00F76AAC" w:rsidRDefault="00F76AAC" w:rsidP="00F76AAC">
      <w:pPr>
        <w:spacing w:after="0" w:line="240" w:lineRule="auto"/>
        <w:jc w:val="both"/>
        <w:outlineLvl w:val="0"/>
        <w:rPr>
          <w:rFonts w:ascii="Times New Roman" w:eastAsia="Times New Roman" w:hAnsi="Times New Roman" w:cs="Times New Roman"/>
          <w:kern w:val="36"/>
          <w:sz w:val="24"/>
          <w:szCs w:val="24"/>
          <w:lang w:val="en-US"/>
        </w:rPr>
      </w:pPr>
      <w:r w:rsidRPr="00F76AAC">
        <w:rPr>
          <w:rFonts w:ascii="Times New Roman" w:eastAsia="Times New Roman" w:hAnsi="Times New Roman" w:cs="Times New Roman"/>
          <w:kern w:val="36"/>
          <w:sz w:val="24"/>
          <w:szCs w:val="24"/>
          <w:lang w:val="en-US"/>
        </w:rPr>
        <w:tab/>
        <w:t>Porodici trinaestogodišnjeg dečaka Martina Poše iz Subotice, koji je oboleo od Hidrocephalusa (Vodena glava), potrebna je pomoć za rehabilitaciju.</w:t>
      </w:r>
      <w:r>
        <w:rPr>
          <w:rFonts w:ascii="Times New Roman" w:eastAsia="Times New Roman" w:hAnsi="Times New Roman" w:cs="Times New Roman"/>
          <w:kern w:val="36"/>
          <w:sz w:val="24"/>
          <w:szCs w:val="24"/>
          <w:lang w:val="en-US"/>
        </w:rPr>
        <w:t xml:space="preserve"> </w:t>
      </w:r>
      <w:r w:rsidRPr="00F76AAC">
        <w:rPr>
          <w:rFonts w:ascii="Times New Roman" w:eastAsia="Times New Roman" w:hAnsi="Times New Roman" w:cs="Times New Roman"/>
          <w:kern w:val="36"/>
          <w:sz w:val="24"/>
          <w:szCs w:val="24"/>
          <w:lang w:val="en-US"/>
        </w:rPr>
        <w:t>Martin je do 2008. godine imao četiri operacije mozga. Pre dve godine je operisan u Beogradu i na kratko se stanje popravilo, Martin je počeo da se igra i smeje, ali mesec dana nakon operacije počinju glavobolje, depresija, agresivnost i nesanica. Martinovi roditelji mole sve ljude dobre volje da pomognu koliko mogu, kako bi Martin otišao u banju i da već ove godine prohoda i ima za lekove koji su mu neophodni. Martinova mama Silvija Skenderović ne može da radi, jer je po ceo dan uz njega, a otac je operisan i bolestan i svi koji žele da pomognu, mogu da uplate novac na dinarski račun</w:t>
      </w:r>
      <w:r w:rsidRPr="00F76AAC">
        <w:rPr>
          <w:rFonts w:ascii="Times New Roman" w:eastAsia="Times New Roman" w:hAnsi="Times New Roman" w:cs="Times New Roman"/>
          <w:b/>
          <w:bCs/>
          <w:kern w:val="36"/>
          <w:sz w:val="24"/>
          <w:szCs w:val="24"/>
          <w:lang w:val="en-US"/>
        </w:rPr>
        <w:t> </w:t>
      </w:r>
      <w:r w:rsidRPr="00C95B29">
        <w:rPr>
          <w:rFonts w:ascii="Times New Roman" w:eastAsia="Times New Roman" w:hAnsi="Times New Roman" w:cs="Times New Roman"/>
          <w:bCs/>
          <w:kern w:val="36"/>
          <w:sz w:val="24"/>
          <w:szCs w:val="24"/>
          <w:lang w:val="en-US"/>
        </w:rPr>
        <w:t>205-9011005075267-39</w:t>
      </w:r>
      <w:r w:rsidRPr="00F76AAC">
        <w:rPr>
          <w:rFonts w:ascii="Times New Roman" w:eastAsia="Times New Roman" w:hAnsi="Times New Roman" w:cs="Times New Roman"/>
          <w:kern w:val="36"/>
          <w:sz w:val="24"/>
          <w:szCs w:val="24"/>
          <w:lang w:val="en-US"/>
        </w:rPr>
        <w:t> kod Komercijalne banke na ime Martin Poša.</w:t>
      </w:r>
    </w:p>
    <w:p w:rsidR="00F76AAC" w:rsidRPr="00F76AAC" w:rsidRDefault="00F76AAC" w:rsidP="00F76AAC">
      <w:pPr>
        <w:spacing w:after="0" w:line="240" w:lineRule="auto"/>
        <w:outlineLvl w:val="0"/>
        <w:rPr>
          <w:rFonts w:ascii="Times New Roman" w:eastAsia="Times New Roman" w:hAnsi="Times New Roman" w:cs="Times New Roman"/>
          <w:kern w:val="36"/>
          <w:sz w:val="24"/>
          <w:szCs w:val="24"/>
          <w:lang w:val="en-US"/>
        </w:rPr>
      </w:pPr>
    </w:p>
    <w:p w:rsidR="00F76AAC" w:rsidRPr="00C95B29" w:rsidRDefault="00F76AAC" w:rsidP="00F76AAC">
      <w:pPr>
        <w:spacing w:after="0" w:line="240" w:lineRule="auto"/>
        <w:jc w:val="center"/>
        <w:outlineLvl w:val="0"/>
        <w:rPr>
          <w:rFonts w:ascii="Times New Roman" w:eastAsia="Times New Roman" w:hAnsi="Times New Roman" w:cs="Times New Roman"/>
          <w:b/>
          <w:color w:val="0000CC"/>
          <w:kern w:val="36"/>
          <w:sz w:val="28"/>
          <w:szCs w:val="24"/>
          <w:lang w:val="en-US"/>
        </w:rPr>
      </w:pPr>
      <w:r w:rsidRPr="00C95B29">
        <w:rPr>
          <w:rFonts w:ascii="Times New Roman" w:eastAsia="Times New Roman" w:hAnsi="Times New Roman" w:cs="Times New Roman"/>
          <w:b/>
          <w:color w:val="0000CC"/>
          <w:kern w:val="36"/>
          <w:sz w:val="28"/>
          <w:szCs w:val="24"/>
          <w:lang w:val="en-US"/>
        </w:rPr>
        <w:t>Preko 130.000 dinara za pomoć malom Goranu Vuksanu</w:t>
      </w:r>
    </w:p>
    <w:p w:rsidR="00F76AAC" w:rsidRPr="00C95B29" w:rsidRDefault="00F76AAC" w:rsidP="00F76AAC">
      <w:pPr>
        <w:spacing w:after="0" w:line="240" w:lineRule="auto"/>
        <w:outlineLvl w:val="0"/>
        <w:rPr>
          <w:rFonts w:ascii="Times New Roman" w:eastAsia="Times New Roman" w:hAnsi="Times New Roman" w:cs="Times New Roman"/>
          <w:color w:val="0000CC"/>
          <w:kern w:val="36"/>
          <w:sz w:val="24"/>
          <w:szCs w:val="24"/>
          <w:lang w:val="en-US"/>
        </w:rPr>
      </w:pPr>
    </w:p>
    <w:p w:rsidR="00F76AAC" w:rsidRPr="00F76AAC" w:rsidRDefault="00B0449C" w:rsidP="00F76AAC">
      <w:pPr>
        <w:spacing w:after="0" w:line="240" w:lineRule="auto"/>
        <w:jc w:val="both"/>
        <w:outlineLvl w:val="0"/>
        <w:rPr>
          <w:rFonts w:ascii="Times New Roman" w:eastAsia="Times New Roman" w:hAnsi="Times New Roman" w:cs="Times New Roman"/>
          <w:kern w:val="36"/>
          <w:sz w:val="24"/>
          <w:szCs w:val="24"/>
          <w:lang w:val="en-US"/>
        </w:rPr>
      </w:pPr>
      <w:bookmarkStart w:id="0" w:name="_GoBack"/>
      <w:r w:rsidRPr="00F76AAC">
        <w:rPr>
          <w:rFonts w:ascii="Times New Roman" w:eastAsia="Times New Roman" w:hAnsi="Times New Roman" w:cs="Times New Roman"/>
          <w:kern w:val="36"/>
          <w:sz w:val="24"/>
          <w:szCs w:val="24"/>
          <w:lang w:val="en-US"/>
        </w:rPr>
        <w:drawing>
          <wp:anchor distT="0" distB="0" distL="114300" distR="114300" simplePos="0" relativeHeight="251667456" behindDoc="1" locked="0" layoutInCell="1" allowOverlap="1" wp14:anchorId="56064089" wp14:editId="48E69E76">
            <wp:simplePos x="0" y="0"/>
            <wp:positionH relativeFrom="column">
              <wp:posOffset>3667125</wp:posOffset>
            </wp:positionH>
            <wp:positionV relativeFrom="paragraph">
              <wp:posOffset>208915</wp:posOffset>
            </wp:positionV>
            <wp:extent cx="2181225" cy="1447800"/>
            <wp:effectExtent l="0" t="0" r="9525" b="0"/>
            <wp:wrapTight wrapText="bothSides">
              <wp:wrapPolygon edited="0">
                <wp:start x="0" y="0"/>
                <wp:lineTo x="0" y="21316"/>
                <wp:lineTo x="21506" y="21316"/>
                <wp:lineTo x="21506" y="0"/>
                <wp:lineTo x="0" y="0"/>
              </wp:wrapPolygon>
            </wp:wrapTight>
            <wp:docPr id="30" name="Picture 30" descr="goran_vuks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oran_vuksan"/>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81225" cy="14478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F76AAC" w:rsidRPr="00F76AAC">
        <w:rPr>
          <w:rFonts w:ascii="Times New Roman" w:eastAsia="Times New Roman" w:hAnsi="Times New Roman" w:cs="Times New Roman"/>
          <w:kern w:val="36"/>
          <w:sz w:val="24"/>
          <w:szCs w:val="24"/>
          <w:lang w:val="en-US"/>
        </w:rPr>
        <w:tab/>
        <w:t>Više od 130.800 dinara prikupljeno je za pomoć petnaestogodišnjem Goranu Vuksanu iz sela Obrež u okviru akcije "Humani ponedeljak" koja je organizovana na Štrandu. To predstavlja veliku pomoć za lečenje ovog dečaka koji je od rođenja slep, gluvonem i oboleo od cerebralne paralize. Roditelji mu nisu zaposleni, što dodatno težava finansiranje njegovog lečenja. Do petka bi trebalo da bude poznato za koje dete će se prikupljati novac sledećeg ponedeljka, 15. juna, s obzirom da "Gradsko zelenilo", kao organizator akcije, ima veliki broj zahteva za pomoć u lečenju dece obolele od retkih i teških bolesti. Gradsko zelenilo poziva sve Novosađane da svakog ponedeljka do kraja letnje sezone dobrovoljnim prilogom, koji će predstavljati i ulaznicu na Štrand tog dana, pomognu lečenje dece obolele od retkih i teških bolesti. Kutije za dobrovoljne priloge biće postavljene pored ulaza na plažu.</w:t>
      </w:r>
    </w:p>
    <w:p w:rsidR="00F76AAC" w:rsidRDefault="00F76AAC" w:rsidP="00F76AAC">
      <w:pPr>
        <w:spacing w:after="0" w:line="240" w:lineRule="auto"/>
        <w:outlineLvl w:val="0"/>
        <w:rPr>
          <w:rFonts w:ascii="Times New Roman" w:eastAsia="Times New Roman" w:hAnsi="Times New Roman" w:cs="Times New Roman"/>
          <w:kern w:val="36"/>
          <w:sz w:val="24"/>
          <w:szCs w:val="24"/>
          <w:lang w:val="en-US"/>
        </w:rPr>
      </w:pPr>
    </w:p>
    <w:p w:rsidR="00F67D4C" w:rsidRPr="00F67D4C" w:rsidRDefault="00F67D4C" w:rsidP="00F67D4C">
      <w:pPr>
        <w:spacing w:after="0" w:line="240" w:lineRule="auto"/>
        <w:jc w:val="center"/>
        <w:outlineLvl w:val="0"/>
        <w:rPr>
          <w:rFonts w:ascii="Times New Roman" w:eastAsia="Times New Roman" w:hAnsi="Times New Roman" w:cs="Times New Roman"/>
          <w:b/>
          <w:color w:val="FF0000"/>
          <w:kern w:val="36"/>
          <w:sz w:val="28"/>
          <w:szCs w:val="24"/>
          <w:lang w:val="en-US"/>
        </w:rPr>
      </w:pPr>
      <w:r w:rsidRPr="00F67D4C">
        <w:rPr>
          <w:rFonts w:ascii="Times New Roman" w:eastAsia="Times New Roman" w:hAnsi="Times New Roman" w:cs="Times New Roman"/>
          <w:b/>
          <w:color w:val="FF0000"/>
          <w:kern w:val="36"/>
          <w:sz w:val="28"/>
          <w:szCs w:val="24"/>
          <w:lang w:val="en-US"/>
        </w:rPr>
        <w:t>U svakom odeljenju četiri žrve seksualnog nasilja</w:t>
      </w:r>
    </w:p>
    <w:p w:rsidR="00F67D4C" w:rsidRDefault="00F67D4C" w:rsidP="00F67D4C">
      <w:pPr>
        <w:spacing w:after="0" w:line="240" w:lineRule="auto"/>
        <w:outlineLvl w:val="0"/>
        <w:rPr>
          <w:rFonts w:ascii="Times New Roman" w:eastAsia="Times New Roman" w:hAnsi="Times New Roman" w:cs="Times New Roman"/>
          <w:kern w:val="36"/>
          <w:sz w:val="24"/>
          <w:szCs w:val="24"/>
          <w:lang w:val="en-US"/>
        </w:rPr>
      </w:pPr>
    </w:p>
    <w:p w:rsidR="00F67D4C" w:rsidRDefault="00F67D4C" w:rsidP="00F67D4C">
      <w:pPr>
        <w:spacing w:after="0" w:line="240" w:lineRule="auto"/>
        <w:jc w:val="both"/>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F67D4C">
        <w:rPr>
          <w:rFonts w:ascii="Times New Roman" w:eastAsia="Times New Roman" w:hAnsi="Times New Roman" w:cs="Times New Roman"/>
          <w:kern w:val="36"/>
          <w:sz w:val="24"/>
          <w:szCs w:val="24"/>
          <w:lang w:val="en-US"/>
        </w:rPr>
        <w:t>U svakom školskom odeljenju u Srbiji sede četiri deteta, uzrasta od 10 do 18 godina koja su doživala neki vid seksualnog nasilja i još četvoro đaka koji poznaju nekoga kome se to dogodilo. U ovom momentu, dvoje dece iz svakog odeljenja izloženo je seksualnom nasilju, pokazuju preliminarni rezultati prve Nacionalne studije o seksualnom zlostavljanju dece u Srbiji, koju je uradio Incest trauma centar u partnerstvu sa Ministarstvom prosvete i Centr</w:t>
      </w:r>
      <w:r>
        <w:rPr>
          <w:rFonts w:ascii="Times New Roman" w:eastAsia="Times New Roman" w:hAnsi="Times New Roman" w:cs="Times New Roman"/>
          <w:kern w:val="36"/>
          <w:sz w:val="24"/>
          <w:szCs w:val="24"/>
          <w:lang w:val="en-US"/>
        </w:rPr>
        <w:t xml:space="preserve">om za promociju zdravlja žena.  </w:t>
      </w:r>
      <w:r w:rsidRPr="00F67D4C">
        <w:rPr>
          <w:rFonts w:ascii="Times New Roman" w:eastAsia="Times New Roman" w:hAnsi="Times New Roman" w:cs="Times New Roman"/>
          <w:kern w:val="36"/>
          <w:sz w:val="24"/>
          <w:szCs w:val="24"/>
          <w:lang w:val="en-US"/>
        </w:rPr>
        <w:t>Studija koja je tokom marta i aprila rađena na uzorku od 2053 dece, uzrasta od 10 do 18 godina, u 97 škola iz 51 grada Srbije takođe je pokazala da je kuća najčešće mesto gde se dešava seksualno nasilje, odnosno da ovo nasilje najčešće vrši član porodice. Osim toga, svako peto dete reklo je da je na društvenim mrežama bilo izloženo eksplicitnom seksualnom sadržaju, a prosečan uzrast na kome su deca doživela ovu vrstu zlostavljanja je 14 godina. Polna statistika svedoči da su od petoro dece koja su izložena seksualnom zlo</w:t>
      </w:r>
      <w:r>
        <w:rPr>
          <w:rFonts w:ascii="Times New Roman" w:eastAsia="Times New Roman" w:hAnsi="Times New Roman" w:cs="Times New Roman"/>
          <w:kern w:val="36"/>
          <w:sz w:val="24"/>
          <w:szCs w:val="24"/>
          <w:lang w:val="en-US"/>
        </w:rPr>
        <w:t xml:space="preserve">stavljanju – četiri devojčice. </w:t>
      </w:r>
    </w:p>
    <w:p w:rsidR="00F67D4C" w:rsidRPr="00F67D4C" w:rsidRDefault="00F67D4C" w:rsidP="00F67D4C">
      <w:pPr>
        <w:spacing w:after="0" w:line="240" w:lineRule="auto"/>
        <w:jc w:val="both"/>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t>“</w:t>
      </w:r>
      <w:r w:rsidRPr="00F67D4C">
        <w:rPr>
          <w:rFonts w:ascii="Times New Roman" w:eastAsia="Times New Roman" w:hAnsi="Times New Roman" w:cs="Times New Roman"/>
          <w:kern w:val="36"/>
          <w:sz w:val="24"/>
          <w:szCs w:val="24"/>
          <w:lang w:val="en-US"/>
        </w:rPr>
        <w:t xml:space="preserve">Ono što nas posebno zabrinjava je činjenica da čak 62 odsto dece nije htelo da identifikuje nasilnika. Jedino što više poražava jeste podatak da u polovini slučajeva odrasle </w:t>
      </w:r>
      <w:r w:rsidRPr="00F67D4C">
        <w:rPr>
          <w:rFonts w:ascii="Times New Roman" w:eastAsia="Times New Roman" w:hAnsi="Times New Roman" w:cs="Times New Roman"/>
          <w:kern w:val="36"/>
          <w:sz w:val="24"/>
          <w:szCs w:val="24"/>
          <w:lang w:val="en-US"/>
        </w:rPr>
        <w:lastRenderedPageBreak/>
        <w:t xml:space="preserve">osobe kojima su se deca obratila za pomoć nisu preduzele bukvalno ništa kada su im mališani prijavili ovu strašnu tajnu. Tek u sedam odsto slučajeva, nasilje je prijavljeno policiji – istakla je Dušica Popadić, direktorka Incest trauma centra. </w:t>
      </w:r>
    </w:p>
    <w:p w:rsidR="00F67D4C" w:rsidRDefault="00F67D4C" w:rsidP="00F67D4C">
      <w:pPr>
        <w:spacing w:after="0" w:line="240" w:lineRule="auto"/>
        <w:jc w:val="both"/>
        <w:outlineLvl w:val="0"/>
        <w:rPr>
          <w:rFonts w:ascii="Times New Roman" w:eastAsia="Times New Roman" w:hAnsi="Times New Roman" w:cs="Times New Roman"/>
          <w:kern w:val="36"/>
          <w:sz w:val="24"/>
          <w:szCs w:val="24"/>
          <w:lang w:val="en-US"/>
        </w:rPr>
      </w:pPr>
    </w:p>
    <w:p w:rsidR="00B0449C" w:rsidRPr="00B0449C" w:rsidRDefault="00B0449C" w:rsidP="00B0449C">
      <w:pPr>
        <w:spacing w:after="0" w:line="240" w:lineRule="auto"/>
        <w:jc w:val="center"/>
        <w:outlineLvl w:val="0"/>
        <w:rPr>
          <w:rFonts w:ascii="Times New Roman" w:eastAsia="Times New Roman" w:hAnsi="Times New Roman" w:cs="Times New Roman"/>
          <w:b/>
          <w:color w:val="FF0000"/>
          <w:kern w:val="36"/>
          <w:sz w:val="28"/>
          <w:szCs w:val="24"/>
        </w:rPr>
      </w:pPr>
      <w:r w:rsidRPr="00B0449C">
        <w:rPr>
          <w:rFonts w:ascii="Times New Roman" w:eastAsia="Times New Roman" w:hAnsi="Times New Roman" w:cs="Times New Roman"/>
          <w:b/>
          <w:color w:val="FF0000"/>
          <w:kern w:val="36"/>
          <w:sz w:val="28"/>
          <w:szCs w:val="24"/>
        </w:rPr>
        <w:t>Iz optužnice izbačen element svireposti</w:t>
      </w:r>
    </w:p>
    <w:p w:rsidR="00B0449C" w:rsidRPr="00B0449C" w:rsidRDefault="00B0449C" w:rsidP="00B0449C">
      <w:pPr>
        <w:spacing w:after="0" w:line="240" w:lineRule="auto"/>
        <w:outlineLvl w:val="0"/>
        <w:rPr>
          <w:rFonts w:ascii="Times New Roman" w:eastAsia="Times New Roman" w:hAnsi="Times New Roman" w:cs="Times New Roman"/>
          <w:bCs/>
          <w:kern w:val="36"/>
          <w:sz w:val="24"/>
          <w:szCs w:val="24"/>
        </w:rPr>
      </w:pPr>
    </w:p>
    <w:p w:rsidR="00B0449C" w:rsidRPr="00B0449C" w:rsidRDefault="00B0449C" w:rsidP="00B0449C">
      <w:pPr>
        <w:spacing w:after="0" w:line="240" w:lineRule="auto"/>
        <w:jc w:val="both"/>
        <w:outlineLvl w:val="0"/>
        <w:rPr>
          <w:rFonts w:ascii="Times New Roman" w:eastAsia="Times New Roman" w:hAnsi="Times New Roman" w:cs="Times New Roman"/>
          <w:bCs/>
          <w:kern w:val="36"/>
          <w:sz w:val="24"/>
          <w:szCs w:val="24"/>
        </w:rPr>
      </w:pPr>
      <w:r w:rsidRPr="00B0449C">
        <w:rPr>
          <w:rFonts w:ascii="Times New Roman" w:eastAsia="Times New Roman" w:hAnsi="Times New Roman" w:cs="Times New Roman"/>
          <w:bCs/>
          <w:kern w:val="36"/>
          <w:sz w:val="24"/>
          <w:szCs w:val="24"/>
        </w:rPr>
        <w:tab/>
        <w:t>Igor Jurić se nada da će ovog petka biti i definitivni kraj suđenja Draganu Đuriću zbog ubistva njegove ćerke Tijane, dok je Đurićev branilac Viktor Gostiljac zadovoljan što je</w:t>
      </w:r>
      <w:r w:rsidRPr="00B0449C">
        <w:rPr>
          <w:rFonts w:ascii="Times New Roman" w:eastAsia="Times New Roman" w:hAnsi="Times New Roman" w:cs="Times New Roman"/>
          <w:kern w:val="36"/>
          <w:sz w:val="24"/>
          <w:szCs w:val="24"/>
        </w:rPr>
        <w:t> iz optužnice izbačen element svireposti.</w:t>
      </w:r>
      <w:r w:rsidRPr="00B0449C">
        <w:rPr>
          <w:rFonts w:ascii="Times New Roman" w:eastAsia="Times New Roman" w:hAnsi="Times New Roman" w:cs="Times New Roman"/>
          <w:bCs/>
          <w:kern w:val="36"/>
          <w:sz w:val="24"/>
          <w:szCs w:val="24"/>
        </w:rPr>
        <w:t xml:space="preserve"> </w:t>
      </w:r>
      <w:r w:rsidRPr="00B0449C">
        <w:rPr>
          <w:rFonts w:ascii="Times New Roman" w:eastAsia="Times New Roman" w:hAnsi="Times New Roman" w:cs="Times New Roman"/>
          <w:kern w:val="36"/>
          <w:sz w:val="24"/>
          <w:szCs w:val="24"/>
        </w:rPr>
        <w:t>Jurić je nakon današnjeg nastavka glavnog pretresa rekao novinarima, ispred suda, da je očekivao završnu reč, te da mu sa ljudske strane nije jasno zbog čega je danas i održano ročište, jer su zainteresovani o odluci po predlogu za novo veštačenje mogli biti obavešteni na drugi način.“Zaista mi je već teško i zaista toliko želim da se ovo završi, da zatvorim ovu knjigu, da mi je svaki ovaj novi susret i sastajanje u ovoj sudnici toliko bolno i mučno da mi je muka bilo šta i da kažem. Ali opet, ako je to zaista porebno da bi neka pravda bila ispunjena i zadovoljena, onda ćemo dočekati i taj petak“  rekao je Jurić.</w:t>
      </w:r>
    </w:p>
    <w:p w:rsidR="00B0449C" w:rsidRPr="00B0449C" w:rsidRDefault="00B0449C" w:rsidP="00B0449C">
      <w:pPr>
        <w:spacing w:after="0" w:line="240" w:lineRule="auto"/>
        <w:jc w:val="both"/>
        <w:outlineLvl w:val="0"/>
        <w:rPr>
          <w:rFonts w:ascii="Times New Roman" w:eastAsia="Times New Roman" w:hAnsi="Times New Roman" w:cs="Times New Roman"/>
          <w:bCs/>
          <w:kern w:val="36"/>
          <w:sz w:val="24"/>
          <w:szCs w:val="24"/>
        </w:rPr>
      </w:pPr>
      <w:r w:rsidRPr="00B0449C">
        <w:rPr>
          <w:rFonts w:ascii="Times New Roman" w:eastAsia="Times New Roman" w:hAnsi="Times New Roman" w:cs="Times New Roman"/>
          <w:bCs/>
          <w:kern w:val="36"/>
          <w:sz w:val="24"/>
          <w:szCs w:val="24"/>
        </w:rPr>
        <w:tab/>
      </w:r>
      <w:r w:rsidRPr="00B0449C">
        <w:rPr>
          <w:rFonts w:ascii="Times New Roman" w:eastAsia="Times New Roman" w:hAnsi="Times New Roman" w:cs="Times New Roman"/>
          <w:kern w:val="36"/>
          <w:sz w:val="24"/>
          <w:szCs w:val="24"/>
        </w:rPr>
        <w:t>Advokat okrivljenog Đurića, Viktor Gostiljac, rekao je nakon ročišta da je i pored odbijenih predloga odbrane zadovoljan.“Prevashodno iz razloga što je tužilaštvo promenilo svoju optužnicu, u smislu da je izbacila elemenat svireposti iz nje, obzirom da to nije dokazano tokom glavnog pretresa, a što bi moralo imati uticaja i u svom krajnjem ishodu“ rekao je Gostiljac i dodao da će odbrana do sledećeg petka spremiti i dati svoju konačnu analizu.</w:t>
      </w:r>
      <w:r w:rsidRPr="00B0449C">
        <w:rPr>
          <w:rFonts w:ascii="Times New Roman" w:eastAsia="Times New Roman" w:hAnsi="Times New Roman" w:cs="Times New Roman"/>
          <w:bCs/>
          <w:kern w:val="36"/>
          <w:sz w:val="24"/>
          <w:szCs w:val="24"/>
        </w:rPr>
        <w:tab/>
      </w:r>
    </w:p>
    <w:p w:rsidR="00B0449C" w:rsidRPr="00B0449C" w:rsidRDefault="00B0449C" w:rsidP="00B0449C">
      <w:pPr>
        <w:spacing w:after="0" w:line="240" w:lineRule="auto"/>
        <w:jc w:val="both"/>
        <w:outlineLvl w:val="0"/>
        <w:rPr>
          <w:rFonts w:ascii="Times New Roman" w:eastAsia="Times New Roman" w:hAnsi="Times New Roman" w:cs="Times New Roman"/>
          <w:bCs/>
          <w:kern w:val="36"/>
          <w:sz w:val="24"/>
          <w:szCs w:val="24"/>
        </w:rPr>
      </w:pPr>
      <w:r w:rsidRPr="00B0449C">
        <w:rPr>
          <w:rFonts w:ascii="Times New Roman" w:eastAsia="Times New Roman" w:hAnsi="Times New Roman" w:cs="Times New Roman"/>
          <w:bCs/>
          <w:kern w:val="36"/>
          <w:sz w:val="24"/>
          <w:szCs w:val="24"/>
        </w:rPr>
        <w:tab/>
      </w:r>
      <w:r w:rsidRPr="00B0449C">
        <w:rPr>
          <w:rFonts w:ascii="Times New Roman" w:eastAsia="Times New Roman" w:hAnsi="Times New Roman" w:cs="Times New Roman"/>
          <w:kern w:val="36"/>
          <w:sz w:val="24"/>
          <w:szCs w:val="24"/>
        </w:rPr>
        <w:t>Na ovom suđenju danas je završeno izvođenje dokaza, a završne reči biće iznete 12. juna.U nastavku glavnog pretresa Sudsko veće, kojim predsedava sudija Gordana Kojić, kao i predstavnici tužilastva odbili su predloge advokata Gostiljca za saslušanjem psihologa Zvezdanke Savić koja je učestvovala u izradi veštačenja uračunljivosti Đurića u momentu ubistva.</w:t>
      </w:r>
    </w:p>
    <w:p w:rsidR="00B0449C" w:rsidRPr="00B0449C" w:rsidRDefault="00B0449C" w:rsidP="00B0449C">
      <w:pPr>
        <w:spacing w:after="0" w:line="240" w:lineRule="auto"/>
        <w:jc w:val="both"/>
        <w:outlineLvl w:val="0"/>
        <w:rPr>
          <w:rFonts w:ascii="Times New Roman" w:eastAsia="Times New Roman" w:hAnsi="Times New Roman" w:cs="Times New Roman"/>
          <w:bCs/>
          <w:kern w:val="36"/>
          <w:sz w:val="24"/>
          <w:szCs w:val="24"/>
        </w:rPr>
      </w:pPr>
      <w:r w:rsidRPr="00B0449C">
        <w:rPr>
          <w:rFonts w:ascii="Times New Roman" w:eastAsia="Times New Roman" w:hAnsi="Times New Roman" w:cs="Times New Roman"/>
          <w:bCs/>
          <w:kern w:val="36"/>
          <w:sz w:val="24"/>
          <w:szCs w:val="24"/>
        </w:rPr>
        <w:tab/>
      </w:r>
      <w:r w:rsidRPr="00B0449C">
        <w:rPr>
          <w:rFonts w:ascii="Times New Roman" w:eastAsia="Times New Roman" w:hAnsi="Times New Roman" w:cs="Times New Roman"/>
          <w:kern w:val="36"/>
          <w:sz w:val="24"/>
          <w:szCs w:val="24"/>
        </w:rPr>
        <w:t>Odbijen je i Gostiljčev zahtev za novo psihijatrijsko veštačenje od strane nezavisnog tima psihologa sa medicinskih fakulteta u Kragujevcu ili Nišu. I Sudsko veće i Tužilaštvo smatraju da je nalaz veštaka Specijalne zatvorske bolnice u Beogradu dovoljan, jasan i bez kontradiktornosti.Predstavnici Tužilaštva su, takođe, izvršili promenu opisa krivičnog dela u optužnici iz koje je na osnovu nalaza veštaka izbačen element svireposti.</w:t>
      </w:r>
      <w:r w:rsidRPr="00B0449C">
        <w:rPr>
          <w:rFonts w:ascii="Times New Roman" w:eastAsia="Times New Roman" w:hAnsi="Times New Roman" w:cs="Times New Roman"/>
          <w:bCs/>
          <w:kern w:val="36"/>
          <w:sz w:val="24"/>
          <w:szCs w:val="24"/>
        </w:rPr>
        <w:t xml:space="preserve"> </w:t>
      </w:r>
      <w:r w:rsidRPr="00B0449C">
        <w:rPr>
          <w:rFonts w:ascii="Times New Roman" w:eastAsia="Times New Roman" w:hAnsi="Times New Roman" w:cs="Times New Roman"/>
          <w:kern w:val="36"/>
          <w:sz w:val="24"/>
          <w:szCs w:val="24"/>
        </w:rPr>
        <w:t>Đurić je rekao da je razumeo optužnicu i nije imao ništa novo da kaže.Time se došlo do završnih reči gde su predstavnici Tužilaštva bili spremni da je iznesu, dok je advokat optuženog Gostiljac zatražio dodatni period da se pripremi.Predsedavajuća Sudskog veća Gordana Kojić je iznela lično mišljenje da su učesnici u procesu imali dovoljno vremena za pripremu, ali je ipak zakazala iznošenje završnih reči za 12. jun u Višem sudu u Subotici.</w:t>
      </w:r>
    </w:p>
    <w:p w:rsidR="00B0449C" w:rsidRPr="00B0449C" w:rsidRDefault="00B0449C" w:rsidP="00B0449C">
      <w:pPr>
        <w:spacing w:after="0" w:line="240" w:lineRule="auto"/>
        <w:outlineLvl w:val="0"/>
        <w:rPr>
          <w:rFonts w:ascii="Times New Roman" w:eastAsia="Times New Roman" w:hAnsi="Times New Roman" w:cs="Times New Roman"/>
          <w:kern w:val="36"/>
          <w:sz w:val="24"/>
          <w:szCs w:val="24"/>
        </w:rPr>
      </w:pPr>
      <w:r w:rsidRPr="00B0449C">
        <w:rPr>
          <w:rFonts w:ascii="Times New Roman" w:eastAsia="Times New Roman" w:hAnsi="Times New Roman" w:cs="Times New Roman"/>
          <w:kern w:val="36"/>
          <w:sz w:val="24"/>
          <w:szCs w:val="24"/>
        </w:rPr>
        <w:t> </w:t>
      </w:r>
    </w:p>
    <w:p w:rsidR="00B0449C" w:rsidRPr="00B0449C" w:rsidRDefault="00B0449C" w:rsidP="00B0449C">
      <w:pPr>
        <w:spacing w:after="0" w:line="240" w:lineRule="auto"/>
        <w:jc w:val="center"/>
        <w:outlineLvl w:val="0"/>
        <w:rPr>
          <w:rFonts w:ascii="Times New Roman" w:eastAsia="Times New Roman" w:hAnsi="Times New Roman" w:cs="Times New Roman"/>
          <w:b/>
          <w:color w:val="FF0000"/>
          <w:kern w:val="36"/>
          <w:sz w:val="28"/>
          <w:szCs w:val="24"/>
        </w:rPr>
      </w:pPr>
      <w:r w:rsidRPr="00B0449C">
        <w:rPr>
          <w:rFonts w:ascii="Times New Roman" w:eastAsia="Times New Roman" w:hAnsi="Times New Roman" w:cs="Times New Roman"/>
          <w:b/>
          <w:color w:val="FF0000"/>
          <w:kern w:val="36"/>
          <w:sz w:val="28"/>
          <w:szCs w:val="24"/>
        </w:rPr>
        <w:t>Skandal u gimnaziji: Profesor đaku pisao maturski rad?</w:t>
      </w:r>
    </w:p>
    <w:p w:rsidR="00B0449C" w:rsidRPr="00B0449C" w:rsidRDefault="00B0449C" w:rsidP="00B0449C">
      <w:pPr>
        <w:spacing w:after="0" w:line="240" w:lineRule="auto"/>
        <w:outlineLvl w:val="0"/>
        <w:rPr>
          <w:rFonts w:ascii="Times New Roman" w:eastAsia="Times New Roman" w:hAnsi="Times New Roman" w:cs="Times New Roman"/>
          <w:bCs/>
          <w:kern w:val="36"/>
          <w:sz w:val="24"/>
          <w:szCs w:val="24"/>
        </w:rPr>
      </w:pPr>
    </w:p>
    <w:p w:rsidR="00B0449C" w:rsidRPr="00B0449C" w:rsidRDefault="00B0449C" w:rsidP="00B0449C">
      <w:pPr>
        <w:spacing w:after="0" w:line="240" w:lineRule="auto"/>
        <w:jc w:val="both"/>
        <w:outlineLvl w:val="0"/>
        <w:rPr>
          <w:rFonts w:ascii="Times New Roman" w:eastAsia="Times New Roman" w:hAnsi="Times New Roman" w:cs="Times New Roman"/>
          <w:bCs/>
          <w:kern w:val="36"/>
          <w:sz w:val="24"/>
          <w:szCs w:val="24"/>
        </w:rPr>
      </w:pPr>
      <w:r w:rsidRPr="00B0449C">
        <w:rPr>
          <w:rFonts w:ascii="Times New Roman" w:eastAsia="Times New Roman" w:hAnsi="Times New Roman" w:cs="Times New Roman"/>
          <w:kern w:val="36"/>
          <w:sz w:val="24"/>
          <w:szCs w:val="24"/>
          <w:lang w:val="en-US"/>
        </w:rPr>
        <w:drawing>
          <wp:anchor distT="0" distB="0" distL="114300" distR="114300" simplePos="0" relativeHeight="251680768" behindDoc="0" locked="0" layoutInCell="1" allowOverlap="1" wp14:anchorId="68A65876" wp14:editId="509C90D1">
            <wp:simplePos x="0" y="0"/>
            <wp:positionH relativeFrom="column">
              <wp:posOffset>4324350</wp:posOffset>
            </wp:positionH>
            <wp:positionV relativeFrom="paragraph">
              <wp:posOffset>241300</wp:posOffset>
            </wp:positionV>
            <wp:extent cx="1619250" cy="1118870"/>
            <wp:effectExtent l="0" t="0" r="0" b="5080"/>
            <wp:wrapSquare wrapText="bothSides"/>
            <wp:docPr id="18" name="Picture 18" descr="Скандал у гимназији">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кандал у гимназији">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619250"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449C">
        <w:rPr>
          <w:rFonts w:ascii="Times New Roman" w:eastAsia="Times New Roman" w:hAnsi="Times New Roman" w:cs="Times New Roman"/>
          <w:bCs/>
          <w:kern w:val="36"/>
          <w:sz w:val="24"/>
          <w:szCs w:val="24"/>
        </w:rPr>
        <w:tab/>
        <w:t xml:space="preserve">Direktor Zrenjaninske gimnazije Milan Radaković izjavio je da je čuo da se na društvenim mrežama poslednjih dana pojavilo pismo učenika ove obrazovne ustanove, </w:t>
      </w:r>
      <w:r w:rsidRPr="00B0449C">
        <w:rPr>
          <w:rFonts w:ascii="Times New Roman" w:eastAsia="Times New Roman" w:hAnsi="Times New Roman" w:cs="Times New Roman"/>
          <w:kern w:val="36"/>
          <w:sz w:val="24"/>
          <w:szCs w:val="24"/>
        </w:rPr>
        <w:t>u kojem se iznose teške optužbe o nejednakom tretmanu prema gimnazijalcima i povlašćenom položaju pojedinih đaka. Radaković je rekao da je anonimno pismo, pod naslovom „Važno”, bilo okačeno i na zidovima gimnazije.</w:t>
      </w:r>
      <w:r w:rsidRPr="00B0449C">
        <w:rPr>
          <w:rFonts w:ascii="Times New Roman" w:eastAsia="Times New Roman" w:hAnsi="Times New Roman" w:cs="Times New Roman"/>
          <w:bCs/>
          <w:kern w:val="36"/>
          <w:sz w:val="24"/>
          <w:szCs w:val="24"/>
        </w:rPr>
        <w:t xml:space="preserve"> </w:t>
      </w:r>
      <w:r w:rsidRPr="00B0449C">
        <w:rPr>
          <w:rFonts w:ascii="Times New Roman" w:eastAsia="Times New Roman" w:hAnsi="Times New Roman" w:cs="Times New Roman"/>
          <w:kern w:val="36"/>
          <w:sz w:val="24"/>
          <w:szCs w:val="24"/>
        </w:rPr>
        <w:t xml:space="preserve">- Iako je upućeno nastavničkom kolektivu, ono do zbornice, niti do mene, nije došlo. Iz tog razloga ne želim da ga komentarišem. Nisam dovoljno </w:t>
      </w:r>
      <w:r w:rsidRPr="00B0449C">
        <w:rPr>
          <w:rFonts w:ascii="Times New Roman" w:eastAsia="Times New Roman" w:hAnsi="Times New Roman" w:cs="Times New Roman"/>
          <w:kern w:val="36"/>
          <w:sz w:val="24"/>
          <w:szCs w:val="24"/>
        </w:rPr>
        <w:lastRenderedPageBreak/>
        <w:t>upoznat sa sadržajem, niti sa  navodnim optužbama - kazao je Radaković.</w:t>
      </w:r>
      <w:r w:rsidRPr="00B0449C">
        <w:rPr>
          <w:rFonts w:ascii="Times New Roman" w:eastAsia="Times New Roman" w:hAnsi="Times New Roman" w:cs="Times New Roman"/>
          <w:bCs/>
          <w:kern w:val="36"/>
          <w:sz w:val="24"/>
          <w:szCs w:val="24"/>
        </w:rPr>
        <w:t xml:space="preserve"> </w:t>
      </w:r>
      <w:r w:rsidRPr="00B0449C">
        <w:rPr>
          <w:rFonts w:ascii="Times New Roman" w:eastAsia="Times New Roman" w:hAnsi="Times New Roman" w:cs="Times New Roman"/>
          <w:kern w:val="36"/>
          <w:sz w:val="24"/>
          <w:szCs w:val="24"/>
        </w:rPr>
        <w:t>On je naglasio da je nezadovoljstva učenika i roditelja na završnim godinama bilo otkako je škole i da je uvek bilo i pritisaka, ali da je zakon jasan i da se po njemu postupa. - Profesor predlaže ocenu, odeljenjsko veće je utvrđuje, a njega vodi odeljenski starešina – objasnio je Radaković.</w:t>
      </w:r>
    </w:p>
    <w:p w:rsidR="00B0449C" w:rsidRPr="00B0449C" w:rsidRDefault="00B0449C" w:rsidP="00B0449C">
      <w:pPr>
        <w:spacing w:after="0" w:line="240" w:lineRule="auto"/>
        <w:jc w:val="both"/>
        <w:outlineLvl w:val="0"/>
        <w:rPr>
          <w:rFonts w:ascii="Times New Roman" w:eastAsia="Times New Roman" w:hAnsi="Times New Roman" w:cs="Times New Roman"/>
          <w:bCs/>
          <w:kern w:val="36"/>
          <w:sz w:val="24"/>
          <w:szCs w:val="24"/>
        </w:rPr>
      </w:pPr>
      <w:r w:rsidRPr="00B0449C">
        <w:rPr>
          <w:rFonts w:ascii="Times New Roman" w:eastAsia="Times New Roman" w:hAnsi="Times New Roman" w:cs="Times New Roman"/>
          <w:bCs/>
          <w:kern w:val="36"/>
          <w:sz w:val="24"/>
          <w:szCs w:val="24"/>
        </w:rPr>
        <w:tab/>
      </w:r>
      <w:r w:rsidRPr="00B0449C">
        <w:rPr>
          <w:rFonts w:ascii="Times New Roman" w:eastAsia="Times New Roman" w:hAnsi="Times New Roman" w:cs="Times New Roman"/>
          <w:kern w:val="36"/>
          <w:sz w:val="24"/>
          <w:szCs w:val="24"/>
        </w:rPr>
        <w:t>Učenici su u anonimnom pismu, koje se brzinom svetlosti proširilo po društvenim mrežama, naveli da zbornicu Zrenjaninske gimnazije potresa skandal, jer je jednom đaku popravljen veliki broj ocena, da bi završio srednju školu kao vukovac, mada je iz nekih predmeta trebalo da ima čak i trojku. U pismu je navedeno i da je na određene profesore vršen ogroman pritisak, da je toj osobi jedan profesor čak napisao i maturski rad, da ni jednu godinu nije imala prosek 5,00, i još mnogo toga.</w:t>
      </w:r>
      <w:r w:rsidRPr="00B0449C">
        <w:rPr>
          <w:rFonts w:ascii="Times New Roman" w:eastAsia="Times New Roman" w:hAnsi="Times New Roman" w:cs="Times New Roman"/>
          <w:bCs/>
          <w:kern w:val="36"/>
          <w:sz w:val="24"/>
          <w:szCs w:val="24"/>
        </w:rPr>
        <w:t xml:space="preserve"> </w:t>
      </w:r>
      <w:r w:rsidRPr="00B0449C">
        <w:rPr>
          <w:rFonts w:ascii="Times New Roman" w:eastAsia="Times New Roman" w:hAnsi="Times New Roman" w:cs="Times New Roman"/>
          <w:kern w:val="36"/>
          <w:sz w:val="24"/>
          <w:szCs w:val="24"/>
        </w:rPr>
        <w:t>Čudno je, ipak, da se u nepotpisanom letku ne navodi konkretno ime i da se reaguje sedam dana nakon što su maturantima Gimnazije ocene zaključene, a oni se prošlog petka oprostili od škole. Po gradu kolaju priče da nepotpisani autor, ili više njih, u stvari „cilja” na ćerku nekadašnjeg pokrajinskog funkcionera, svojevremeno kadra Lige socijaldemokrata Vojvodine iz srednjobanatske opštine Žitište. </w:t>
      </w:r>
    </w:p>
    <w:p w:rsidR="00B0449C" w:rsidRDefault="00B0449C" w:rsidP="00F76AAC">
      <w:pPr>
        <w:spacing w:after="0" w:line="240" w:lineRule="auto"/>
        <w:outlineLvl w:val="0"/>
        <w:rPr>
          <w:rFonts w:ascii="Times New Roman" w:eastAsia="Times New Roman" w:hAnsi="Times New Roman" w:cs="Times New Roman"/>
          <w:kern w:val="36"/>
          <w:sz w:val="24"/>
          <w:szCs w:val="24"/>
          <w:lang w:val="en-US"/>
        </w:rPr>
      </w:pPr>
    </w:p>
    <w:p w:rsidR="00D66601" w:rsidRPr="00D66601" w:rsidRDefault="00BF4CCE" w:rsidP="00D66601">
      <w:pPr>
        <w:spacing w:after="0" w:line="240" w:lineRule="auto"/>
        <w:jc w:val="center"/>
        <w:outlineLvl w:val="0"/>
        <w:rPr>
          <w:rFonts w:ascii="Times New Roman" w:eastAsia="Times New Roman" w:hAnsi="Times New Roman" w:cs="Times New Roman"/>
          <w:b/>
          <w:color w:val="FF0000"/>
          <w:kern w:val="36"/>
          <w:sz w:val="28"/>
          <w:szCs w:val="24"/>
          <w:lang w:val="en-US"/>
        </w:rPr>
      </w:pPr>
      <w:hyperlink r:id="rId23" w:tooltip="Mirovnjaci UN seksualno iskorišćavali Haićanke" w:history="1">
        <w:r w:rsidR="00D66601" w:rsidRPr="00D66601">
          <w:rPr>
            <w:rStyle w:val="Hyperlink"/>
            <w:rFonts w:ascii="Times New Roman" w:eastAsia="Times New Roman" w:hAnsi="Times New Roman" w:cs="Times New Roman"/>
            <w:b/>
            <w:color w:val="FF0000"/>
            <w:kern w:val="36"/>
            <w:sz w:val="28"/>
            <w:szCs w:val="24"/>
            <w:u w:val="none"/>
            <w:lang w:val="en-US"/>
          </w:rPr>
          <w:t>Mirovnjaci UN seksualno iskorišćavali Haićanke</w:t>
        </w:r>
      </w:hyperlink>
    </w:p>
    <w:p w:rsidR="00D66601" w:rsidRDefault="00D66601" w:rsidP="00D66601">
      <w:pPr>
        <w:spacing w:after="0" w:line="240" w:lineRule="auto"/>
        <w:outlineLvl w:val="0"/>
        <w:rPr>
          <w:rFonts w:ascii="Times New Roman" w:eastAsia="Times New Roman" w:hAnsi="Times New Roman" w:cs="Times New Roman"/>
          <w:kern w:val="36"/>
          <w:sz w:val="24"/>
          <w:szCs w:val="24"/>
          <w:lang w:val="en-US"/>
        </w:rPr>
      </w:pPr>
    </w:p>
    <w:p w:rsidR="00D66601" w:rsidRPr="00D66601" w:rsidRDefault="00C95B29" w:rsidP="00C95B29">
      <w:pPr>
        <w:spacing w:after="0" w:line="240" w:lineRule="auto"/>
        <w:jc w:val="both"/>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sr-Cyrl-RS"/>
        </w:rPr>
        <w:tab/>
      </w:r>
      <w:r w:rsidR="00D66601" w:rsidRPr="00D66601">
        <w:rPr>
          <w:rFonts w:ascii="Times New Roman" w:eastAsia="Times New Roman" w:hAnsi="Times New Roman" w:cs="Times New Roman"/>
          <w:kern w:val="36"/>
          <w:sz w:val="24"/>
          <w:szCs w:val="24"/>
          <w:lang w:val="en-US"/>
        </w:rPr>
        <w:t>Mirovnjaci UN raspoređeni na Haitiju, seksualno su iskorišćavali više od 200 žena i devojčica, kojima su u zamenu za seks, davali hranu i lekove, navodi se u nacrtu izveštaja Kancelarije UN za interni nadzor, uz napomenu da su mnogi slučajevi ostali prikriveni.</w:t>
      </w:r>
      <w:r w:rsidR="00D66601">
        <w:rPr>
          <w:rFonts w:ascii="Times New Roman" w:eastAsia="Times New Roman" w:hAnsi="Times New Roman" w:cs="Times New Roman"/>
          <w:kern w:val="36"/>
          <w:sz w:val="24"/>
          <w:szCs w:val="24"/>
          <w:lang w:val="en-US"/>
        </w:rPr>
        <w:t xml:space="preserve"> </w:t>
      </w:r>
      <w:r w:rsidR="00D66601" w:rsidRPr="00D66601">
        <w:rPr>
          <w:rFonts w:ascii="Times New Roman" w:eastAsia="Times New Roman" w:hAnsi="Times New Roman" w:cs="Times New Roman"/>
          <w:kern w:val="36"/>
          <w:sz w:val="24"/>
          <w:szCs w:val="24"/>
          <w:lang w:val="en-US"/>
        </w:rPr>
        <w:t>Prema nacrtu, u koji je imala uvid agencija AP, trećina iskorišćavanih i zlostavljanih Haićanki, mlađa je od 18 godina.</w:t>
      </w:r>
      <w:r>
        <w:rPr>
          <w:rFonts w:ascii="Times New Roman" w:eastAsia="Times New Roman" w:hAnsi="Times New Roman" w:cs="Times New Roman"/>
          <w:kern w:val="36"/>
          <w:sz w:val="24"/>
          <w:szCs w:val="24"/>
          <w:lang w:val="sr-Cyrl-RS"/>
        </w:rPr>
        <w:t xml:space="preserve"> </w:t>
      </w:r>
      <w:r w:rsidR="00D66601" w:rsidRPr="00D66601">
        <w:rPr>
          <w:rFonts w:ascii="Times New Roman" w:eastAsia="Times New Roman" w:hAnsi="Times New Roman" w:cs="Times New Roman"/>
          <w:kern w:val="36"/>
          <w:sz w:val="24"/>
          <w:szCs w:val="24"/>
          <w:lang w:val="en-US"/>
        </w:rPr>
        <w:t>Šokantni podaci su otkriveni, pošto su istražitelji obavili razgovor sa 231 osobom na Haitiju, koje su tvrdile d su bile prinuđene na seks u zamenu za osnovne potrepštine.</w:t>
      </w:r>
      <w:r>
        <w:rPr>
          <w:rFonts w:ascii="Times New Roman" w:eastAsia="Times New Roman" w:hAnsi="Times New Roman" w:cs="Times New Roman"/>
          <w:kern w:val="36"/>
          <w:sz w:val="24"/>
          <w:szCs w:val="24"/>
          <w:lang w:val="sr-Cyrl-RS"/>
        </w:rPr>
        <w:t xml:space="preserve"> </w:t>
      </w:r>
      <w:r w:rsidR="00D66601" w:rsidRPr="00D66601">
        <w:rPr>
          <w:rFonts w:ascii="Times New Roman" w:eastAsia="Times New Roman" w:hAnsi="Times New Roman" w:cs="Times New Roman"/>
          <w:kern w:val="36"/>
          <w:sz w:val="24"/>
          <w:szCs w:val="24"/>
          <w:lang w:val="en-US"/>
        </w:rPr>
        <w:t>Seoske žene su najčešće navodile kao razloge za to glad, nedostatak skloništa, potrepštine za bebu, lekove i stvari za kuću. S druge strane one koje žive u gradu ili neposrednoj blizini pružale su seks u zamenu za cipele, mobilne telefone, laptopove, parfeme, pa i novac, navodi se u izveštaju.</w:t>
      </w:r>
    </w:p>
    <w:p w:rsidR="00D66601" w:rsidRPr="00D66601" w:rsidRDefault="00D66601" w:rsidP="00C95B29">
      <w:pPr>
        <w:spacing w:after="0" w:line="240" w:lineRule="auto"/>
        <w:jc w:val="both"/>
        <w:outlineLvl w:val="0"/>
        <w:rPr>
          <w:rFonts w:ascii="Times New Roman" w:eastAsia="Times New Roman" w:hAnsi="Times New Roman" w:cs="Times New Roman"/>
          <w:kern w:val="36"/>
          <w:sz w:val="24"/>
          <w:szCs w:val="24"/>
          <w:lang w:val="en-US"/>
        </w:rPr>
      </w:pPr>
      <w:r w:rsidRPr="00D66601">
        <w:rPr>
          <w:rFonts w:ascii="Times New Roman" w:eastAsia="Times New Roman" w:hAnsi="Times New Roman" w:cs="Times New Roman"/>
          <w:kern w:val="36"/>
          <w:sz w:val="24"/>
          <w:szCs w:val="24"/>
          <w:lang w:val="en-US"/>
        </w:rPr>
        <w:t>U slučaju neplaćanja, neke žene su zadržavale bedževe mirovnih snaga i pretile da će sve otkriti putem društvenih mreža.</w:t>
      </w:r>
      <w:r w:rsidR="00C95B29">
        <w:rPr>
          <w:rFonts w:ascii="Times New Roman" w:eastAsia="Times New Roman" w:hAnsi="Times New Roman" w:cs="Times New Roman"/>
          <w:kern w:val="36"/>
          <w:sz w:val="24"/>
          <w:szCs w:val="24"/>
          <w:lang w:val="sr-Cyrl-RS"/>
        </w:rPr>
        <w:t xml:space="preserve"> </w:t>
      </w:r>
      <w:r w:rsidRPr="00D66601">
        <w:rPr>
          <w:rFonts w:ascii="Times New Roman" w:eastAsia="Times New Roman" w:hAnsi="Times New Roman" w:cs="Times New Roman"/>
          <w:kern w:val="36"/>
          <w:sz w:val="24"/>
          <w:szCs w:val="24"/>
          <w:lang w:val="en-US"/>
        </w:rPr>
        <w:t>UN izričito zabranjuju razmenu novca, zaposlenja, robe ili usluga za seks i obeshrabruju odnose između osoblja UN i onih koji su pod njihovom zaštitom. Međutim samo sedam od anketiranih žrtava je poznavalo politiku UN kojoj se zabranjuje seksualno iskorišćavanje i zlostavljanje, navodi se u izveštaju.</w:t>
      </w:r>
      <w:r w:rsidR="00C95B29">
        <w:rPr>
          <w:rFonts w:ascii="Times New Roman" w:eastAsia="Times New Roman" w:hAnsi="Times New Roman" w:cs="Times New Roman"/>
          <w:kern w:val="36"/>
          <w:sz w:val="24"/>
          <w:szCs w:val="24"/>
          <w:lang w:val="sr-Cyrl-RS"/>
        </w:rPr>
        <w:t xml:space="preserve"> </w:t>
      </w:r>
      <w:r w:rsidRPr="00D66601">
        <w:rPr>
          <w:rFonts w:ascii="Times New Roman" w:eastAsia="Times New Roman" w:hAnsi="Times New Roman" w:cs="Times New Roman"/>
          <w:kern w:val="36"/>
          <w:sz w:val="24"/>
          <w:szCs w:val="24"/>
          <w:lang w:val="en-US"/>
        </w:rPr>
        <w:t>Izveštaj, koji treba da bude objavljen ovog meseca, ne navodi vremenski okvir za navodne povrede, ali je mirovna misija UN od 7.000 vojnika počela 2004. godine. Istraga nije pomenula broj vojnika koji su uključeni u iskorišćavanja, prenosi Raša tudej.</w:t>
      </w:r>
    </w:p>
    <w:p w:rsidR="00D67EB9" w:rsidRPr="00D67EB9" w:rsidRDefault="00D67EB9" w:rsidP="00D67EB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67EB9">
        <w:rPr>
          <w:rFonts w:ascii="Calibri" w:eastAsia="Calibri" w:hAnsi="Calibri" w:cs="Times New Roman"/>
          <w:lang w:val="en-US"/>
        </w:rPr>
        <w:drawing>
          <wp:anchor distT="0" distB="0" distL="114300" distR="114300" simplePos="0" relativeHeight="251660288" behindDoc="1" locked="0" layoutInCell="1" allowOverlap="1" wp14:anchorId="2AEB545E" wp14:editId="211065E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D67EB9">
        <w:rPr>
          <w:rFonts w:ascii="Brush Script MT" w:eastAsia="Times New Roman" w:hAnsi="Brush Script MT" w:cs="Times New Roman"/>
          <w:color w:val="FF00FF"/>
          <w:sz w:val="44"/>
          <w:szCs w:val="44"/>
          <w:lang w:val="sr-Latn-CS"/>
        </w:rPr>
        <w:t>Jo</w:t>
      </w:r>
      <w:r w:rsidRPr="00D67EB9">
        <w:rPr>
          <w:rFonts w:ascii="Brush Script MT" w:eastAsia="Times New Roman" w:hAnsi="Brush Script MT" w:cs="Times New Roman"/>
          <w:color w:val="FF00FF"/>
          <w:sz w:val="44"/>
          <w:szCs w:val="44"/>
        </w:rPr>
        <w:t xml:space="preserve">š </w:t>
      </w:r>
      <w:r w:rsidRPr="00D67EB9">
        <w:rPr>
          <w:rFonts w:ascii="Brush Script MT" w:eastAsia="Times New Roman" w:hAnsi="Brush Script MT" w:cs="Times New Roman"/>
          <w:color w:val="FF00FF"/>
          <w:sz w:val="44"/>
          <w:szCs w:val="44"/>
          <w:lang w:val="sr-Latn-CS"/>
        </w:rPr>
        <w:t xml:space="preserve">vesti iz obrazovanja </w:t>
      </w:r>
      <w:r w:rsidRPr="00D67EB9">
        <w:rPr>
          <w:rFonts w:ascii="Times New Roman" w:eastAsia="Times New Roman" w:hAnsi="Times New Roman" w:cs="Times New Roman"/>
          <w:b/>
          <w:i/>
          <w:color w:val="FF00FF"/>
          <w:sz w:val="32"/>
          <w:szCs w:val="32"/>
        </w:rPr>
        <w:t>č</w:t>
      </w:r>
      <w:r w:rsidRPr="00D67EB9">
        <w:rPr>
          <w:rFonts w:ascii="Brush Script MT" w:eastAsia="Times New Roman" w:hAnsi="Brush Script MT" w:cs="Times New Roman"/>
          <w:color w:val="FF00FF"/>
          <w:sz w:val="44"/>
          <w:szCs w:val="44"/>
        </w:rPr>
        <w:t xml:space="preserve">itajte </w:t>
      </w:r>
      <w:r w:rsidRPr="00D67EB9">
        <w:rPr>
          <w:rFonts w:ascii="Brush Script MT" w:eastAsia="Times New Roman" w:hAnsi="Brush Script MT" w:cs="Times New Roman"/>
          <w:color w:val="FF00FF"/>
          <w:sz w:val="44"/>
          <w:szCs w:val="44"/>
          <w:lang w:val="sr-Latn-CS"/>
        </w:rPr>
        <w:t>na na</w:t>
      </w:r>
      <w:r w:rsidRPr="00D67EB9">
        <w:rPr>
          <w:rFonts w:ascii="Brush Script MT" w:eastAsia="Times New Roman" w:hAnsi="Brush Script MT" w:cs="Times New Roman"/>
          <w:color w:val="FF00FF"/>
          <w:sz w:val="44"/>
          <w:szCs w:val="44"/>
        </w:rPr>
        <w:t>š</w:t>
      </w:r>
      <w:r w:rsidRPr="00D67EB9">
        <w:rPr>
          <w:rFonts w:ascii="Brush Script MT" w:eastAsia="Times New Roman" w:hAnsi="Brush Script MT" w:cs="Times New Roman"/>
          <w:color w:val="FF00FF"/>
          <w:sz w:val="44"/>
          <w:szCs w:val="44"/>
          <w:lang w:val="sr-Latn-CS"/>
        </w:rPr>
        <w:t>em sajtu</w:t>
      </w:r>
      <w:r w:rsidRPr="00D67EB9">
        <w:rPr>
          <w:rFonts w:ascii="Brush Script MT" w:eastAsia="Times New Roman" w:hAnsi="Brush Script MT" w:cs="Times New Roman"/>
          <w:color w:val="FF66CC"/>
          <w:sz w:val="44"/>
          <w:szCs w:val="44"/>
          <w:lang w:val="sr-Latn-CS"/>
        </w:rPr>
        <w:t xml:space="preserve"> </w:t>
      </w:r>
      <w:hyperlink r:id="rId25" w:history="1">
        <w:r w:rsidRPr="00D67EB9">
          <w:rPr>
            <w:rFonts w:ascii="Brush Script MT" w:eastAsia="Times New Roman" w:hAnsi="Brush Script MT" w:cs="Times New Roman"/>
            <w:i/>
            <w:color w:val="0000FF"/>
            <w:sz w:val="44"/>
            <w:szCs w:val="44"/>
            <w:u w:val="single"/>
            <w:lang w:val="sr-Latn-CS"/>
          </w:rPr>
          <w:t>www</w:t>
        </w:r>
        <w:r w:rsidRPr="00D67EB9">
          <w:rPr>
            <w:rFonts w:ascii="Brush Script MT" w:eastAsia="Times New Roman" w:hAnsi="Brush Script MT" w:cs="Times New Roman"/>
            <w:i/>
            <w:color w:val="0000FF"/>
            <w:sz w:val="44"/>
            <w:szCs w:val="44"/>
            <w:u w:val="single"/>
          </w:rPr>
          <w:t>.</w:t>
        </w:r>
        <w:r w:rsidRPr="00D67EB9">
          <w:rPr>
            <w:rFonts w:ascii="Brush Script MT" w:eastAsia="Times New Roman" w:hAnsi="Brush Script MT" w:cs="Times New Roman"/>
            <w:i/>
            <w:color w:val="0000FF"/>
            <w:sz w:val="44"/>
            <w:szCs w:val="44"/>
            <w:u w:val="single"/>
            <w:lang w:val="sr-Latn-CS"/>
          </w:rPr>
          <w:t>srpss</w:t>
        </w:r>
        <w:r w:rsidRPr="00D67EB9">
          <w:rPr>
            <w:rFonts w:ascii="Brush Script MT" w:eastAsia="Times New Roman" w:hAnsi="Brush Script MT" w:cs="Times New Roman"/>
            <w:i/>
            <w:color w:val="0000FF"/>
            <w:sz w:val="44"/>
            <w:szCs w:val="44"/>
            <w:u w:val="single"/>
          </w:rPr>
          <w:t>.</w:t>
        </w:r>
        <w:r w:rsidRPr="00D67EB9">
          <w:rPr>
            <w:rFonts w:ascii="Brush Script MT" w:eastAsia="Times New Roman" w:hAnsi="Brush Script MT" w:cs="Times New Roman"/>
            <w:i/>
            <w:color w:val="0000FF"/>
            <w:sz w:val="44"/>
            <w:szCs w:val="44"/>
            <w:u w:val="single"/>
            <w:lang w:val="sr-Latn-CS"/>
          </w:rPr>
          <w:t>org</w:t>
        </w:r>
        <w:r w:rsidRPr="00D67EB9">
          <w:rPr>
            <w:rFonts w:ascii="Brush Script MT" w:eastAsia="Times New Roman" w:hAnsi="Brush Script MT" w:cs="Times New Roman"/>
            <w:i/>
            <w:color w:val="0000FF"/>
            <w:sz w:val="44"/>
            <w:szCs w:val="44"/>
            <w:u w:val="single"/>
          </w:rPr>
          <w:t>.</w:t>
        </w:r>
        <w:r w:rsidRPr="00D67EB9">
          <w:rPr>
            <w:rFonts w:ascii="Brush Script MT" w:eastAsia="Times New Roman" w:hAnsi="Brush Script MT" w:cs="Times New Roman"/>
            <w:i/>
            <w:color w:val="0000FF"/>
            <w:sz w:val="44"/>
            <w:szCs w:val="44"/>
            <w:u w:val="single"/>
            <w:lang w:val="sr-Latn-CS"/>
          </w:rPr>
          <w:t>rs</w:t>
        </w:r>
      </w:hyperlink>
      <w:r w:rsidRPr="00D67EB9">
        <w:rPr>
          <w:rFonts w:ascii="Brush Script MT" w:eastAsia="Times New Roman" w:hAnsi="Brush Script MT" w:cs="Times New Roman"/>
          <w:i/>
          <w:color w:val="0000FF"/>
          <w:sz w:val="44"/>
          <w:szCs w:val="44"/>
        </w:rPr>
        <w:t>,</w:t>
      </w:r>
      <w:r w:rsidRPr="00D67EB9">
        <w:rPr>
          <w:rFonts w:ascii="Brush Script MT" w:eastAsia="Times New Roman" w:hAnsi="Brush Script MT" w:cs="Times New Roman"/>
          <w:color w:val="0000FF"/>
          <w:sz w:val="44"/>
          <w:szCs w:val="44"/>
        </w:rPr>
        <w:t xml:space="preserve"> </w:t>
      </w:r>
      <w:r w:rsidRPr="00D67EB9">
        <w:rPr>
          <w:rFonts w:ascii="Brush Script MT" w:eastAsia="Times New Roman" w:hAnsi="Brush Script MT" w:cs="Times New Roman"/>
          <w:color w:val="FF00FF"/>
          <w:sz w:val="44"/>
          <w:szCs w:val="44"/>
          <w:lang w:val="sr-Latn-CS"/>
        </w:rPr>
        <w:t>a vesti iz javnog sektora na na</w:t>
      </w:r>
      <w:r w:rsidRPr="00D67EB9">
        <w:rPr>
          <w:rFonts w:ascii="Brush Script MT" w:eastAsia="Times New Roman" w:hAnsi="Brush Script MT" w:cs="Times New Roman"/>
          <w:color w:val="FF00FF"/>
          <w:sz w:val="44"/>
          <w:szCs w:val="44"/>
        </w:rPr>
        <w:t>š</w:t>
      </w:r>
      <w:r w:rsidRPr="00D67EB9">
        <w:rPr>
          <w:rFonts w:ascii="Brush Script MT" w:eastAsia="Times New Roman" w:hAnsi="Brush Script MT" w:cs="Times New Roman"/>
          <w:color w:val="FF00FF"/>
          <w:sz w:val="44"/>
          <w:szCs w:val="44"/>
          <w:lang w:val="sr-Latn-CS"/>
        </w:rPr>
        <w:t>em sajtu</w:t>
      </w:r>
      <w:r w:rsidRPr="00D67EB9">
        <w:rPr>
          <w:rFonts w:ascii="Brush Script MT" w:eastAsia="Times New Roman" w:hAnsi="Brush Script MT" w:cs="Times New Roman"/>
          <w:color w:val="0000FF"/>
          <w:sz w:val="44"/>
          <w:szCs w:val="44"/>
          <w:lang w:val="sr-Latn-CS"/>
        </w:rPr>
        <w:t xml:space="preserve"> </w:t>
      </w:r>
      <w:hyperlink r:id="rId26" w:history="1">
        <w:r w:rsidRPr="00D67EB9">
          <w:rPr>
            <w:rFonts w:ascii="Brush Script MT" w:eastAsia="Times New Roman" w:hAnsi="Brush Script MT" w:cs="Times New Roman"/>
            <w:i/>
            <w:color w:val="0000FF"/>
            <w:sz w:val="44"/>
            <w:szCs w:val="44"/>
            <w:u w:val="single"/>
            <w:lang w:val="sr-Latn-CS"/>
          </w:rPr>
          <w:t>www</w:t>
        </w:r>
        <w:r w:rsidRPr="00D67EB9">
          <w:rPr>
            <w:rFonts w:ascii="Brush Script MT" w:eastAsia="Times New Roman" w:hAnsi="Brush Script MT" w:cs="Times New Roman"/>
            <w:i/>
            <w:color w:val="0000FF"/>
            <w:sz w:val="44"/>
            <w:szCs w:val="44"/>
            <w:u w:val="single"/>
          </w:rPr>
          <w:t>.</w:t>
        </w:r>
        <w:r w:rsidRPr="00D67EB9">
          <w:rPr>
            <w:rFonts w:ascii="Brush Script MT" w:eastAsia="Times New Roman" w:hAnsi="Brush Script MT" w:cs="Times New Roman"/>
            <w:i/>
            <w:color w:val="0000FF"/>
            <w:sz w:val="44"/>
            <w:szCs w:val="44"/>
            <w:u w:val="single"/>
            <w:lang w:val="sr-Latn-CS"/>
          </w:rPr>
          <w:t>nsjs</w:t>
        </w:r>
        <w:r w:rsidRPr="00D67EB9">
          <w:rPr>
            <w:rFonts w:ascii="Brush Script MT" w:eastAsia="Times New Roman" w:hAnsi="Brush Script MT" w:cs="Times New Roman"/>
            <w:i/>
            <w:color w:val="0000FF"/>
            <w:sz w:val="44"/>
            <w:szCs w:val="44"/>
            <w:u w:val="single"/>
          </w:rPr>
          <w:t>.</w:t>
        </w:r>
        <w:r w:rsidRPr="00D67EB9">
          <w:rPr>
            <w:rFonts w:ascii="Brush Script MT" w:eastAsia="Times New Roman" w:hAnsi="Brush Script MT" w:cs="Times New Roman"/>
            <w:i/>
            <w:color w:val="0000FF"/>
            <w:sz w:val="44"/>
            <w:szCs w:val="44"/>
            <w:u w:val="single"/>
            <w:lang w:val="sr-Latn-CS"/>
          </w:rPr>
          <w:t>org</w:t>
        </w:r>
        <w:r w:rsidRPr="00D67EB9">
          <w:rPr>
            <w:rFonts w:ascii="Brush Script MT" w:eastAsia="Times New Roman" w:hAnsi="Brush Script MT" w:cs="Times New Roman"/>
            <w:i/>
            <w:color w:val="0000FF"/>
            <w:sz w:val="44"/>
            <w:szCs w:val="44"/>
            <w:u w:val="single"/>
          </w:rPr>
          <w:t>.</w:t>
        </w:r>
        <w:r w:rsidRPr="00D67EB9">
          <w:rPr>
            <w:rFonts w:ascii="Brush Script MT" w:eastAsia="Times New Roman" w:hAnsi="Brush Script MT" w:cs="Times New Roman"/>
            <w:i/>
            <w:color w:val="0000FF"/>
            <w:sz w:val="44"/>
            <w:szCs w:val="44"/>
            <w:u w:val="single"/>
            <w:lang w:val="sr-Latn-CS"/>
          </w:rPr>
          <w:t>rs</w:t>
        </w:r>
      </w:hyperlink>
      <w:r w:rsidRPr="00D67EB9">
        <w:rPr>
          <w:rFonts w:ascii="Brush Script MT" w:eastAsia="Times New Roman" w:hAnsi="Brush Script MT" w:cs="Times New Roman"/>
          <w:i/>
          <w:color w:val="0000FF"/>
          <w:sz w:val="44"/>
          <w:szCs w:val="44"/>
        </w:rPr>
        <w:t xml:space="preserve"> .</w:t>
      </w:r>
    </w:p>
    <w:p w:rsidR="00D67EB9" w:rsidRPr="00D67EB9" w:rsidRDefault="00D67EB9" w:rsidP="00D67EB9"/>
    <w:p w:rsidR="00D67EB9" w:rsidRPr="00D67EB9" w:rsidRDefault="00D67EB9" w:rsidP="00D67EB9">
      <w:pPr>
        <w:rPr>
          <w:noProof w:val="0"/>
          <w:lang w:val="en-US"/>
        </w:rPr>
      </w:pPr>
    </w:p>
    <w:p w:rsidR="00BE2CBF" w:rsidRDefault="00BF4CCE"/>
    <w:sectPr w:rsidR="00BE2CBF">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CCE" w:rsidRDefault="00BF4CCE">
      <w:pPr>
        <w:spacing w:after="0" w:line="240" w:lineRule="auto"/>
      </w:pPr>
      <w:r>
        <w:separator/>
      </w:r>
    </w:p>
  </w:endnote>
  <w:endnote w:type="continuationSeparator" w:id="0">
    <w:p w:rsidR="00BF4CCE" w:rsidRDefault="00BF4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D67EB9">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B0449C">
          <w:rPr>
            <w:rFonts w:ascii="Times New Roman" w:hAnsi="Times New Roman"/>
            <w:sz w:val="24"/>
          </w:rPr>
          <w:t>8</w:t>
        </w:r>
        <w:r w:rsidRPr="00E71741">
          <w:rPr>
            <w:rFonts w:ascii="Times New Roman" w:hAnsi="Times New Roman"/>
            <w:sz w:val="24"/>
          </w:rPr>
          <w:fldChar w:fldCharType="end"/>
        </w:r>
      </w:p>
    </w:sdtContent>
  </w:sdt>
  <w:p w:rsidR="007F7370" w:rsidRDefault="00BF4C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CCE" w:rsidRDefault="00BF4CCE">
      <w:pPr>
        <w:spacing w:after="0" w:line="240" w:lineRule="auto"/>
      </w:pPr>
      <w:r>
        <w:separator/>
      </w:r>
    </w:p>
  </w:footnote>
  <w:footnote w:type="continuationSeparator" w:id="0">
    <w:p w:rsidR="00BF4CCE" w:rsidRDefault="00BF4C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EB9"/>
    <w:rsid w:val="000D46BB"/>
    <w:rsid w:val="00130747"/>
    <w:rsid w:val="00244DA7"/>
    <w:rsid w:val="00341C9B"/>
    <w:rsid w:val="0053224A"/>
    <w:rsid w:val="00606041"/>
    <w:rsid w:val="00612731"/>
    <w:rsid w:val="006856DA"/>
    <w:rsid w:val="00946502"/>
    <w:rsid w:val="0099680F"/>
    <w:rsid w:val="00A23F66"/>
    <w:rsid w:val="00A838EF"/>
    <w:rsid w:val="00B0449C"/>
    <w:rsid w:val="00B620BD"/>
    <w:rsid w:val="00BF4CCE"/>
    <w:rsid w:val="00C95B29"/>
    <w:rsid w:val="00D34A01"/>
    <w:rsid w:val="00D66601"/>
    <w:rsid w:val="00D67EB9"/>
    <w:rsid w:val="00D95674"/>
    <w:rsid w:val="00F028CC"/>
    <w:rsid w:val="00F23540"/>
    <w:rsid w:val="00F67D4C"/>
    <w:rsid w:val="00F76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67E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67EB9"/>
    <w:rPr>
      <w:noProof/>
      <w:lang w:val="sr-Latn-RS"/>
    </w:rPr>
  </w:style>
  <w:style w:type="paragraph" w:styleId="BalloonText">
    <w:name w:val="Balloon Text"/>
    <w:basedOn w:val="Normal"/>
    <w:link w:val="BalloonTextChar"/>
    <w:uiPriority w:val="99"/>
    <w:semiHidden/>
    <w:unhideWhenUsed/>
    <w:rsid w:val="00F76A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AAC"/>
    <w:rPr>
      <w:rFonts w:ascii="Tahoma" w:hAnsi="Tahoma" w:cs="Tahoma"/>
      <w:noProof/>
      <w:sz w:val="16"/>
      <w:szCs w:val="16"/>
      <w:lang w:val="sr-Latn-RS"/>
    </w:rPr>
  </w:style>
  <w:style w:type="character" w:styleId="Hyperlink">
    <w:name w:val="Hyperlink"/>
    <w:basedOn w:val="DefaultParagraphFont"/>
    <w:uiPriority w:val="99"/>
    <w:unhideWhenUsed/>
    <w:rsid w:val="00F76A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67E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67EB9"/>
    <w:rPr>
      <w:noProof/>
      <w:lang w:val="sr-Latn-RS"/>
    </w:rPr>
  </w:style>
  <w:style w:type="paragraph" w:styleId="BalloonText">
    <w:name w:val="Balloon Text"/>
    <w:basedOn w:val="Normal"/>
    <w:link w:val="BalloonTextChar"/>
    <w:uiPriority w:val="99"/>
    <w:semiHidden/>
    <w:unhideWhenUsed/>
    <w:rsid w:val="00F76A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AAC"/>
    <w:rPr>
      <w:rFonts w:ascii="Tahoma" w:hAnsi="Tahoma" w:cs="Tahoma"/>
      <w:noProof/>
      <w:sz w:val="16"/>
      <w:szCs w:val="16"/>
      <w:lang w:val="sr-Latn-RS"/>
    </w:rPr>
  </w:style>
  <w:style w:type="character" w:styleId="Hyperlink">
    <w:name w:val="Hyperlink"/>
    <w:basedOn w:val="DefaultParagraphFont"/>
    <w:uiPriority w:val="99"/>
    <w:unhideWhenUsed/>
    <w:rsid w:val="00F76A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436714">
      <w:bodyDiv w:val="1"/>
      <w:marLeft w:val="0"/>
      <w:marRight w:val="0"/>
      <w:marTop w:val="0"/>
      <w:marBottom w:val="0"/>
      <w:divBdr>
        <w:top w:val="none" w:sz="0" w:space="0" w:color="auto"/>
        <w:left w:val="none" w:sz="0" w:space="0" w:color="auto"/>
        <w:bottom w:val="none" w:sz="0" w:space="0" w:color="auto"/>
        <w:right w:val="none" w:sz="0" w:space="0" w:color="auto"/>
      </w:divBdr>
      <w:divsChild>
        <w:div w:id="735128050">
          <w:marLeft w:val="0"/>
          <w:marRight w:val="0"/>
          <w:marTop w:val="0"/>
          <w:marBottom w:val="225"/>
          <w:divBdr>
            <w:top w:val="none" w:sz="0" w:space="0" w:color="auto"/>
            <w:left w:val="none" w:sz="0" w:space="0" w:color="auto"/>
            <w:bottom w:val="none" w:sz="0" w:space="0" w:color="auto"/>
            <w:right w:val="none" w:sz="0" w:space="0" w:color="auto"/>
          </w:divBdr>
          <w:divsChild>
            <w:div w:id="1585794725">
              <w:marLeft w:val="0"/>
              <w:marRight w:val="0"/>
              <w:marTop w:val="0"/>
              <w:marBottom w:val="0"/>
              <w:divBdr>
                <w:top w:val="none" w:sz="0" w:space="0" w:color="auto"/>
                <w:left w:val="none" w:sz="0" w:space="0" w:color="auto"/>
                <w:bottom w:val="none" w:sz="0" w:space="0" w:color="auto"/>
                <w:right w:val="none" w:sz="0" w:space="0" w:color="auto"/>
              </w:divBdr>
            </w:div>
          </w:divsChild>
        </w:div>
        <w:div w:id="1656643001">
          <w:marLeft w:val="0"/>
          <w:marRight w:val="0"/>
          <w:marTop w:val="0"/>
          <w:marBottom w:val="225"/>
          <w:divBdr>
            <w:top w:val="none" w:sz="0" w:space="0" w:color="auto"/>
            <w:left w:val="none" w:sz="0" w:space="0" w:color="auto"/>
            <w:bottom w:val="none" w:sz="0" w:space="0" w:color="auto"/>
            <w:right w:val="none" w:sz="0" w:space="0" w:color="auto"/>
          </w:divBdr>
          <w:divsChild>
            <w:div w:id="11109729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31829110">
      <w:bodyDiv w:val="1"/>
      <w:marLeft w:val="0"/>
      <w:marRight w:val="0"/>
      <w:marTop w:val="0"/>
      <w:marBottom w:val="0"/>
      <w:divBdr>
        <w:top w:val="none" w:sz="0" w:space="0" w:color="auto"/>
        <w:left w:val="none" w:sz="0" w:space="0" w:color="auto"/>
        <w:bottom w:val="none" w:sz="0" w:space="0" w:color="auto"/>
        <w:right w:val="none" w:sz="0" w:space="0" w:color="auto"/>
      </w:divBdr>
      <w:divsChild>
        <w:div w:id="2011633687">
          <w:marLeft w:val="0"/>
          <w:marRight w:val="0"/>
          <w:marTop w:val="0"/>
          <w:marBottom w:val="150"/>
          <w:divBdr>
            <w:top w:val="none" w:sz="0" w:space="0" w:color="auto"/>
            <w:left w:val="none" w:sz="0" w:space="0" w:color="auto"/>
            <w:bottom w:val="none" w:sz="0" w:space="0" w:color="auto"/>
            <w:right w:val="none" w:sz="0" w:space="0" w:color="auto"/>
          </w:divBdr>
        </w:div>
      </w:divsChild>
    </w:div>
    <w:div w:id="148107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s://www.youtube.com/watch?v=7jbajY9azoI" TargetMode="External"/><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hyperlink" Target="http://www.dnevnik.rs/sites/default/files/4-skola-zrenjanin.jpg" TargetMode="External"/><Relationship Id="rId7" Type="http://schemas.openxmlformats.org/officeDocument/2006/relationships/endnotes" Target="endnotes.xml"/><Relationship Id="rId12" Type="http://schemas.openxmlformats.org/officeDocument/2006/relationships/hyperlink" Target="mailto:kzm@indjija.net" TargetMode="External"/><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hyperlink" Target="http://www.dnevnik.rs/sites/default/files/17--edukons-2.jpg" TargetMode="External"/><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hyperlink" Target="mailto:radionica@ck13.org" TargetMode="External"/><Relationship Id="rId23" Type="http://schemas.openxmlformats.org/officeDocument/2006/relationships/hyperlink" Target="http://www.politika.rs/vesti/najnovije-vesti/Mirovnjaci-UN-seksualno-iskoriscavali-Haicanke.lt.html"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55ECB-513B-4277-8D88-367379C58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4727</Words>
  <Characters>26950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14</cp:revision>
  <dcterms:created xsi:type="dcterms:W3CDTF">2015-06-10T11:31:00Z</dcterms:created>
  <dcterms:modified xsi:type="dcterms:W3CDTF">2015-06-11T10:44:00Z</dcterms:modified>
</cp:coreProperties>
</file>